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C2B" w:rsidRDefault="006B2C2B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239531</wp:posOffset>
            </wp:positionH>
            <wp:positionV relativeFrom="paragraph">
              <wp:posOffset>258247</wp:posOffset>
            </wp:positionV>
            <wp:extent cx="8571865" cy="5470525"/>
            <wp:effectExtent l="0" t="0" r="635" b="0"/>
            <wp:wrapTight wrapText="bothSides">
              <wp:wrapPolygon edited="0">
                <wp:start x="0" y="0"/>
                <wp:lineTo x="0" y="21512"/>
                <wp:lineTo x="21554" y="21512"/>
                <wp:lineTo x="2155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d51d5e5-3fd8-434d-bf7a-1d65c40a2243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" t="4961" r="3270" b="3737"/>
                    <a:stretch/>
                  </pic:blipFill>
                  <pic:spPr bwMode="auto">
                    <a:xfrm>
                      <a:off x="0" y="0"/>
                      <a:ext cx="8571865" cy="547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The timetable below represents the schedule for the rally with the theme of: Shaping Future Dialogue for Sustainability in Rural Areas</w:t>
      </w:r>
    </w:p>
    <w:p w:rsidR="006B2C2B" w:rsidRDefault="006B2C2B">
      <w:r>
        <w:lastRenderedPageBreak/>
        <w:br w:type="page"/>
      </w:r>
    </w:p>
    <w:p w:rsidR="006B2C2B" w:rsidRDefault="006B2C2B">
      <w:r>
        <w:lastRenderedPageBreak/>
        <w:t xml:space="preserve">The timetable below represents the schedule for the rally with the theme of: </w:t>
      </w:r>
      <w:r>
        <w:t>Planting Ideas, Cultivating the Future</w:t>
      </w:r>
      <w:bookmarkStart w:id="0" w:name="_GoBack"/>
      <w:bookmarkEnd w:id="0"/>
    </w:p>
    <w:p w:rsidR="006B2C2B" w:rsidRDefault="006B2C2B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196787</wp:posOffset>
            </wp:positionV>
            <wp:extent cx="11054080" cy="5246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8288c81-00b4-4eea-9961-fcd9169c11bc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1" t="15765" r="14423" b="5408"/>
                    <a:stretch/>
                  </pic:blipFill>
                  <pic:spPr bwMode="auto">
                    <a:xfrm>
                      <a:off x="0" y="0"/>
                      <a:ext cx="11054080" cy="524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2C2B" w:rsidRDefault="006B2C2B"/>
    <w:p w:rsidR="006B2C2B" w:rsidRDefault="006B2C2B"/>
    <w:p w:rsidR="006B2C2B" w:rsidRDefault="006B2C2B">
      <w:r>
        <w:br w:type="page"/>
      </w:r>
    </w:p>
    <w:p w:rsidR="00FC6115" w:rsidRDefault="006B2C2B">
      <w:r>
        <w:lastRenderedPageBreak/>
        <w:t xml:space="preserve"> Areas</w:t>
      </w:r>
    </w:p>
    <w:sectPr w:rsidR="00FC6115" w:rsidSect="006B2C2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C2B"/>
    <w:rsid w:val="006B2C2B"/>
    <w:rsid w:val="009D7B1C"/>
    <w:rsid w:val="00D73E9F"/>
    <w:rsid w:val="00FC6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0060B3-1860-429E-AAD7-0D3A6FAF9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Mhairi Dalgliesh</dc:creator>
  <cp:keywords/>
  <dc:description/>
  <cp:lastModifiedBy>Mhairi Dalgliesh</cp:lastModifiedBy>
  <cp:revision>1</cp:revision>
  <dcterms:created xsi:type="dcterms:W3CDTF">2025-11-24T20:51:00Z</dcterms:created>
  <dcterms:modified xsi:type="dcterms:W3CDTF">2025-11-24T21:02:00Z</dcterms:modified>
</cp:coreProperties>
</file>