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C3E0" w14:textId="3AB186E1" w:rsidR="00751443" w:rsidRPr="008F660E" w:rsidRDefault="0080271E" w:rsidP="0080271E">
      <w:pPr>
        <w:jc w:val="center"/>
        <w:rPr>
          <w:rFonts w:asciiTheme="minorHAnsi" w:hAnsiTheme="minorHAnsi" w:cstheme="minorHAnsi"/>
          <w:sz w:val="22"/>
          <w:szCs w:val="22"/>
        </w:rPr>
      </w:pPr>
      <w:r w:rsidRPr="008F660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79028A6" wp14:editId="4FA4EE0A">
            <wp:extent cx="2867545" cy="1304925"/>
            <wp:effectExtent l="0" t="0" r="9525" b="0"/>
            <wp:docPr id="1" name="Picture 1" descr="A red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265" cy="131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697A" w14:textId="77777777" w:rsidR="00AF6F87" w:rsidRPr="008F660E" w:rsidRDefault="00AF6F87">
      <w:pPr>
        <w:rPr>
          <w:rFonts w:asciiTheme="minorHAnsi" w:hAnsiTheme="minorHAnsi" w:cstheme="minorHAnsi"/>
          <w:sz w:val="22"/>
          <w:szCs w:val="22"/>
        </w:rPr>
      </w:pPr>
    </w:p>
    <w:p w14:paraId="5738422F" w14:textId="2C18AA53" w:rsidR="007B5446" w:rsidRPr="008F660E" w:rsidRDefault="00AF6F87" w:rsidP="007B5446">
      <w:pPr>
        <w:jc w:val="center"/>
        <w:rPr>
          <w:rFonts w:asciiTheme="minorHAnsi" w:hAnsiTheme="minorHAnsi" w:cstheme="minorHAnsi"/>
          <w:sz w:val="28"/>
          <w:szCs w:val="28"/>
        </w:rPr>
      </w:pPr>
      <w:r w:rsidRPr="008F660E">
        <w:rPr>
          <w:rFonts w:asciiTheme="minorHAnsi" w:hAnsiTheme="minorHAnsi" w:cstheme="minorHAnsi"/>
          <w:sz w:val="28"/>
          <w:szCs w:val="28"/>
        </w:rPr>
        <w:t>Shepherd</w:t>
      </w:r>
    </w:p>
    <w:p w14:paraId="63AB7D8C" w14:textId="77777777" w:rsidR="00AF6F87" w:rsidRDefault="00AF6F87" w:rsidP="00AF6F87">
      <w:pPr>
        <w:jc w:val="center"/>
        <w:rPr>
          <w:rFonts w:asciiTheme="minorHAnsi" w:hAnsiTheme="minorHAnsi" w:cstheme="minorHAnsi"/>
          <w:sz w:val="28"/>
          <w:szCs w:val="28"/>
        </w:rPr>
      </w:pPr>
      <w:r w:rsidRPr="008F660E">
        <w:rPr>
          <w:rFonts w:asciiTheme="minorHAnsi" w:hAnsiTheme="minorHAnsi" w:cstheme="minorHAnsi"/>
          <w:sz w:val="28"/>
          <w:szCs w:val="28"/>
        </w:rPr>
        <w:t>Boughton Estate, Northamptonshire</w:t>
      </w:r>
    </w:p>
    <w:p w14:paraId="5F122134" w14:textId="51D9B0AC" w:rsidR="007B5446" w:rsidRDefault="007B5446" w:rsidP="00AF6F8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Competitive sala</w:t>
      </w:r>
      <w:r w:rsidR="00434BE8">
        <w:rPr>
          <w:rFonts w:asciiTheme="minorHAnsi" w:hAnsiTheme="minorHAnsi" w:cstheme="minorHAnsi"/>
          <w:sz w:val="28"/>
          <w:szCs w:val="28"/>
        </w:rPr>
        <w:t xml:space="preserve">ry </w:t>
      </w:r>
      <w:r w:rsidR="007C51A7">
        <w:rPr>
          <w:rFonts w:asciiTheme="minorHAnsi" w:hAnsiTheme="minorHAnsi" w:cstheme="minorHAnsi"/>
          <w:sz w:val="28"/>
          <w:szCs w:val="28"/>
        </w:rPr>
        <w:t>plus</w:t>
      </w:r>
      <w:r w:rsidR="00434BE8">
        <w:rPr>
          <w:rFonts w:asciiTheme="minorHAnsi" w:hAnsiTheme="minorHAnsi" w:cstheme="minorHAnsi"/>
          <w:sz w:val="28"/>
          <w:szCs w:val="28"/>
        </w:rPr>
        <w:t xml:space="preserve"> dog allowance </w:t>
      </w:r>
    </w:p>
    <w:p w14:paraId="5408C123" w14:textId="77777777" w:rsidR="00566E5E" w:rsidRPr="008F660E" w:rsidRDefault="00566E5E" w:rsidP="00AF6F8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A944D1" w14:textId="77777777" w:rsidR="00AF6F87" w:rsidRPr="008F660E" w:rsidRDefault="00AF6F87" w:rsidP="00AF6F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0E404" w14:textId="3CF149CB" w:rsidR="008038DA" w:rsidRPr="008F660E" w:rsidRDefault="00B74925" w:rsidP="00AF6F87">
      <w:pPr>
        <w:jc w:val="both"/>
        <w:rPr>
          <w:rFonts w:asciiTheme="minorHAnsi" w:hAnsiTheme="minorHAnsi" w:cstheme="minorHAnsi"/>
          <w:sz w:val="22"/>
          <w:szCs w:val="22"/>
        </w:rPr>
      </w:pPr>
      <w:r w:rsidRPr="00B74925">
        <w:rPr>
          <w:rFonts w:asciiTheme="minorHAnsi" w:hAnsiTheme="minorHAnsi" w:cstheme="minorHAnsi"/>
          <w:b/>
          <w:bCs/>
          <w:sz w:val="22"/>
          <w:szCs w:val="22"/>
        </w:rPr>
        <w:t>Who we are?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6F87" w:rsidRPr="008F660E">
        <w:rPr>
          <w:rFonts w:asciiTheme="minorHAnsi" w:hAnsiTheme="minorHAnsi" w:cstheme="minorHAnsi"/>
          <w:sz w:val="22"/>
          <w:szCs w:val="22"/>
        </w:rPr>
        <w:t xml:space="preserve">Buccleuch is a diverse and innovative business </w:t>
      </w:r>
      <w:r w:rsidR="0035477C" w:rsidRPr="008F660E">
        <w:rPr>
          <w:rFonts w:asciiTheme="minorHAnsi" w:hAnsiTheme="minorHAnsi" w:cstheme="minorHAnsi"/>
          <w:sz w:val="22"/>
          <w:szCs w:val="22"/>
        </w:rPr>
        <w:t xml:space="preserve">committed to </w:t>
      </w:r>
      <w:r w:rsidR="00AF6F87" w:rsidRPr="008F660E">
        <w:rPr>
          <w:rFonts w:asciiTheme="minorHAnsi" w:hAnsiTheme="minorHAnsi" w:cstheme="minorHAnsi"/>
          <w:sz w:val="22"/>
          <w:szCs w:val="22"/>
        </w:rPr>
        <w:t>sustainable land use</w:t>
      </w:r>
      <w:r w:rsidR="0083121C" w:rsidRPr="008F660E">
        <w:rPr>
          <w:rFonts w:asciiTheme="minorHAnsi" w:hAnsiTheme="minorHAnsi" w:cstheme="minorHAnsi"/>
          <w:sz w:val="22"/>
          <w:szCs w:val="22"/>
        </w:rPr>
        <w:t xml:space="preserve"> across </w:t>
      </w:r>
      <w:r w:rsidR="001C1985">
        <w:rPr>
          <w:rFonts w:asciiTheme="minorHAnsi" w:hAnsiTheme="minorHAnsi" w:cstheme="minorHAnsi"/>
          <w:sz w:val="22"/>
          <w:szCs w:val="22"/>
        </w:rPr>
        <w:t>our</w:t>
      </w:r>
      <w:r w:rsidR="0083121C" w:rsidRPr="008F660E">
        <w:rPr>
          <w:rFonts w:asciiTheme="minorHAnsi" w:hAnsiTheme="minorHAnsi" w:cstheme="minorHAnsi"/>
          <w:sz w:val="22"/>
          <w:szCs w:val="22"/>
        </w:rPr>
        <w:t xml:space="preserve"> estates</w:t>
      </w:r>
      <w:r w:rsidR="00250DBD">
        <w:rPr>
          <w:rFonts w:asciiTheme="minorHAnsi" w:hAnsiTheme="minorHAnsi" w:cstheme="minorHAnsi"/>
          <w:sz w:val="22"/>
          <w:szCs w:val="22"/>
        </w:rPr>
        <w:t xml:space="preserve">. At </w:t>
      </w:r>
      <w:r w:rsidR="00AF6F87" w:rsidRPr="008F660E">
        <w:rPr>
          <w:rFonts w:asciiTheme="minorHAnsi" w:hAnsiTheme="minorHAnsi" w:cstheme="minorHAnsi"/>
          <w:sz w:val="22"/>
          <w:szCs w:val="22"/>
        </w:rPr>
        <w:t>Boughton Estate</w:t>
      </w:r>
      <w:r w:rsidR="00250DBD">
        <w:rPr>
          <w:rFonts w:asciiTheme="minorHAnsi" w:hAnsiTheme="minorHAnsi" w:cstheme="minorHAnsi"/>
          <w:sz w:val="22"/>
          <w:szCs w:val="22"/>
        </w:rPr>
        <w:t>, our</w:t>
      </w:r>
      <w:r w:rsidR="00AF6F87" w:rsidRPr="008F660E">
        <w:rPr>
          <w:rFonts w:asciiTheme="minorHAnsi" w:hAnsiTheme="minorHAnsi" w:cstheme="minorHAnsi"/>
          <w:sz w:val="22"/>
          <w:szCs w:val="22"/>
        </w:rPr>
        <w:t xml:space="preserve"> in-hand farm</w:t>
      </w:r>
      <w:r w:rsidR="00250DBD">
        <w:rPr>
          <w:rFonts w:asciiTheme="minorHAnsi" w:hAnsiTheme="minorHAnsi" w:cstheme="minorHAnsi"/>
          <w:sz w:val="22"/>
          <w:szCs w:val="22"/>
        </w:rPr>
        <w:t>ing operation</w:t>
      </w:r>
      <w:r w:rsidR="005F6B55">
        <w:rPr>
          <w:rFonts w:asciiTheme="minorHAnsi" w:hAnsiTheme="minorHAnsi" w:cstheme="minorHAnsi"/>
          <w:sz w:val="22"/>
          <w:szCs w:val="22"/>
        </w:rPr>
        <w:t xml:space="preserve"> </w:t>
      </w:r>
      <w:r w:rsidR="0035477C" w:rsidRPr="008F660E">
        <w:rPr>
          <w:rFonts w:asciiTheme="minorHAnsi" w:hAnsiTheme="minorHAnsi" w:cstheme="minorHAnsi"/>
          <w:sz w:val="22"/>
          <w:szCs w:val="22"/>
        </w:rPr>
        <w:t>include</w:t>
      </w:r>
      <w:r w:rsidR="00250DBD">
        <w:rPr>
          <w:rFonts w:asciiTheme="minorHAnsi" w:hAnsiTheme="minorHAnsi" w:cstheme="minorHAnsi"/>
          <w:sz w:val="22"/>
          <w:szCs w:val="22"/>
        </w:rPr>
        <w:t>s</w:t>
      </w:r>
      <w:r w:rsidR="0035477C" w:rsidRPr="008F660E">
        <w:rPr>
          <w:rFonts w:asciiTheme="minorHAnsi" w:hAnsiTheme="minorHAnsi" w:cstheme="minorHAnsi"/>
          <w:sz w:val="22"/>
          <w:szCs w:val="22"/>
        </w:rPr>
        <w:t xml:space="preserve"> </w:t>
      </w:r>
      <w:r w:rsidR="00AF6F87" w:rsidRPr="008F660E">
        <w:rPr>
          <w:rFonts w:asciiTheme="minorHAnsi" w:hAnsiTheme="minorHAnsi" w:cstheme="minorHAnsi"/>
          <w:sz w:val="22"/>
          <w:szCs w:val="22"/>
        </w:rPr>
        <w:t xml:space="preserve">livestock and arable </w:t>
      </w:r>
      <w:r w:rsidR="0035477C" w:rsidRPr="008F660E">
        <w:rPr>
          <w:rFonts w:asciiTheme="minorHAnsi" w:hAnsiTheme="minorHAnsi" w:cstheme="minorHAnsi"/>
          <w:sz w:val="22"/>
          <w:szCs w:val="22"/>
        </w:rPr>
        <w:t>enterprises across 1,500 ha.</w:t>
      </w:r>
      <w:r w:rsidR="000C6920" w:rsidRPr="008F660E">
        <w:rPr>
          <w:rFonts w:asciiTheme="minorHAnsi" w:hAnsiTheme="minorHAnsi" w:cstheme="minorHAnsi"/>
          <w:sz w:val="22"/>
          <w:szCs w:val="22"/>
        </w:rPr>
        <w:t xml:space="preserve"> </w:t>
      </w:r>
      <w:r w:rsidR="008067C1" w:rsidRPr="008F660E">
        <w:rPr>
          <w:rFonts w:asciiTheme="minorHAnsi" w:hAnsiTheme="minorHAnsi" w:cstheme="minorHAnsi"/>
          <w:sz w:val="22"/>
          <w:szCs w:val="22"/>
        </w:rPr>
        <w:t>We are focused on producing lamb through high welfare husbandry on a predominantly forage based system</w:t>
      </w:r>
      <w:r w:rsidR="0010159B">
        <w:rPr>
          <w:rFonts w:asciiTheme="minorHAnsi" w:hAnsiTheme="minorHAnsi" w:cstheme="minorHAnsi"/>
          <w:sz w:val="22"/>
          <w:szCs w:val="22"/>
        </w:rPr>
        <w:t>,</w:t>
      </w:r>
      <w:r w:rsidR="008067C1" w:rsidRPr="008F660E">
        <w:rPr>
          <w:rFonts w:asciiTheme="minorHAnsi" w:hAnsiTheme="minorHAnsi" w:cstheme="minorHAnsi"/>
          <w:sz w:val="22"/>
          <w:szCs w:val="22"/>
        </w:rPr>
        <w:t xml:space="preserve"> with all lambs being finished on farm using temporary leys, forage/cover crops incorporated into the arable rotation and permanent pasture</w:t>
      </w:r>
      <w:r w:rsidR="0010159B">
        <w:rPr>
          <w:rFonts w:asciiTheme="minorHAnsi" w:hAnsiTheme="minorHAnsi" w:cstheme="minorHAnsi"/>
          <w:sz w:val="22"/>
          <w:szCs w:val="22"/>
        </w:rPr>
        <w:t>.</w:t>
      </w:r>
    </w:p>
    <w:p w14:paraId="4E4203C2" w14:textId="44582D9A" w:rsidR="008A3C18" w:rsidRPr="008F660E" w:rsidRDefault="00323B90" w:rsidP="00323B90">
      <w:pPr>
        <w:tabs>
          <w:tab w:val="left" w:pos="395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F469916" w14:textId="5300F85B" w:rsidR="001750BD" w:rsidRDefault="00B74925" w:rsidP="00784729">
      <w:pPr>
        <w:jc w:val="both"/>
        <w:rPr>
          <w:rFonts w:asciiTheme="minorHAnsi" w:hAnsiTheme="minorHAnsi" w:cstheme="minorBidi"/>
          <w:sz w:val="22"/>
          <w:szCs w:val="22"/>
        </w:rPr>
      </w:pPr>
      <w:r w:rsidRPr="2F0ABB39">
        <w:rPr>
          <w:rFonts w:asciiTheme="minorHAnsi" w:hAnsiTheme="minorHAnsi" w:cstheme="minorBidi"/>
          <w:b/>
          <w:sz w:val="22"/>
          <w:szCs w:val="22"/>
        </w:rPr>
        <w:t>The role?</w:t>
      </w:r>
      <w:r w:rsidRPr="2F0ABB39">
        <w:rPr>
          <w:rFonts w:asciiTheme="minorHAnsi" w:hAnsiTheme="minorHAnsi" w:cstheme="minorBidi"/>
          <w:sz w:val="22"/>
          <w:szCs w:val="22"/>
        </w:rPr>
        <w:t xml:space="preserve"> </w:t>
      </w:r>
      <w:r w:rsidR="004C33D1" w:rsidRPr="2F0ABB39">
        <w:rPr>
          <w:rFonts w:asciiTheme="minorHAnsi" w:hAnsiTheme="minorHAnsi" w:cstheme="minorBidi"/>
          <w:sz w:val="22"/>
          <w:szCs w:val="22"/>
        </w:rPr>
        <w:t>As</w:t>
      </w:r>
      <w:r w:rsidR="0077651C" w:rsidRPr="2F0ABB39">
        <w:rPr>
          <w:rFonts w:asciiTheme="minorHAnsi" w:hAnsiTheme="minorHAnsi" w:cstheme="minorBidi"/>
          <w:sz w:val="22"/>
          <w:szCs w:val="22"/>
        </w:rPr>
        <w:t xml:space="preserve"> a</w:t>
      </w:r>
      <w:r w:rsidR="009E4C3D" w:rsidRPr="2F0ABB39">
        <w:rPr>
          <w:rFonts w:asciiTheme="minorHAnsi" w:hAnsiTheme="minorHAnsi" w:cstheme="minorBidi"/>
          <w:sz w:val="22"/>
          <w:szCs w:val="22"/>
        </w:rPr>
        <w:t>n</w:t>
      </w:r>
      <w:r w:rsidR="0077651C" w:rsidRPr="2F0ABB39">
        <w:rPr>
          <w:rFonts w:asciiTheme="minorHAnsi" w:hAnsiTheme="minorHAnsi" w:cstheme="minorBidi"/>
          <w:sz w:val="22"/>
          <w:szCs w:val="22"/>
        </w:rPr>
        <w:t xml:space="preserve"> experienced Shepherd</w:t>
      </w:r>
      <w:r w:rsidR="007C51A7" w:rsidRPr="2F0ABB39">
        <w:rPr>
          <w:rFonts w:asciiTheme="minorHAnsi" w:hAnsiTheme="minorHAnsi" w:cstheme="minorBidi"/>
          <w:sz w:val="22"/>
          <w:szCs w:val="22"/>
        </w:rPr>
        <w:t>, you will have</w:t>
      </w:r>
      <w:r w:rsidR="0035477C" w:rsidRPr="2F0ABB39">
        <w:rPr>
          <w:rFonts w:asciiTheme="minorHAnsi" w:hAnsiTheme="minorHAnsi" w:cstheme="minorBidi"/>
          <w:sz w:val="22"/>
          <w:szCs w:val="22"/>
        </w:rPr>
        <w:t xml:space="preserve"> responsibility for </w:t>
      </w:r>
      <w:r w:rsidR="00CC4F83" w:rsidRPr="2F0ABB39">
        <w:rPr>
          <w:rFonts w:asciiTheme="minorHAnsi" w:hAnsiTheme="minorHAnsi" w:cstheme="minorBidi"/>
          <w:sz w:val="22"/>
          <w:szCs w:val="22"/>
        </w:rPr>
        <w:t>1</w:t>
      </w:r>
      <w:r w:rsidR="00CC2EDD" w:rsidRPr="2F0ABB39">
        <w:rPr>
          <w:rFonts w:asciiTheme="minorHAnsi" w:hAnsiTheme="minorHAnsi" w:cstheme="minorBidi"/>
          <w:sz w:val="22"/>
          <w:szCs w:val="22"/>
        </w:rPr>
        <w:t>,</w:t>
      </w:r>
      <w:r w:rsidR="00CC4F83" w:rsidRPr="2F0ABB39">
        <w:rPr>
          <w:rFonts w:asciiTheme="minorHAnsi" w:hAnsiTheme="minorHAnsi" w:cstheme="minorBidi"/>
          <w:sz w:val="22"/>
          <w:szCs w:val="22"/>
        </w:rPr>
        <w:t xml:space="preserve">600 </w:t>
      </w:r>
      <w:proofErr w:type="spellStart"/>
      <w:r w:rsidR="00CC4F83" w:rsidRPr="2F0ABB39">
        <w:rPr>
          <w:rFonts w:asciiTheme="minorHAnsi" w:hAnsiTheme="minorHAnsi" w:cstheme="minorBidi"/>
          <w:sz w:val="22"/>
          <w:szCs w:val="22"/>
        </w:rPr>
        <w:t>Aberfield</w:t>
      </w:r>
      <w:proofErr w:type="spellEnd"/>
      <w:r w:rsidR="00CC4F83" w:rsidRPr="2F0ABB39">
        <w:rPr>
          <w:rFonts w:asciiTheme="minorHAnsi" w:hAnsiTheme="minorHAnsi" w:cstheme="minorBidi"/>
          <w:sz w:val="22"/>
          <w:szCs w:val="22"/>
        </w:rPr>
        <w:t xml:space="preserve"> x Highlander</w:t>
      </w:r>
      <w:r w:rsidR="0002135D" w:rsidRPr="2F0ABB39">
        <w:rPr>
          <w:rFonts w:asciiTheme="minorHAnsi" w:hAnsiTheme="minorHAnsi" w:cstheme="minorBidi"/>
          <w:sz w:val="22"/>
          <w:szCs w:val="22"/>
        </w:rPr>
        <w:t xml:space="preserve"> </w:t>
      </w:r>
      <w:r w:rsidR="00CC4F83" w:rsidRPr="2F0ABB39">
        <w:rPr>
          <w:rFonts w:asciiTheme="minorHAnsi" w:hAnsiTheme="minorHAnsi" w:cstheme="minorBidi"/>
          <w:sz w:val="22"/>
          <w:szCs w:val="22"/>
        </w:rPr>
        <w:t>outdoor lambing ewes</w:t>
      </w:r>
      <w:r w:rsidR="00895BAE" w:rsidRPr="2F0ABB39">
        <w:rPr>
          <w:rFonts w:asciiTheme="minorHAnsi" w:hAnsiTheme="minorHAnsi" w:cstheme="minorBidi"/>
          <w:sz w:val="22"/>
          <w:szCs w:val="22"/>
        </w:rPr>
        <w:t>, managing</w:t>
      </w:r>
      <w:r w:rsidR="00420F2C" w:rsidRPr="2F0ABB39">
        <w:rPr>
          <w:rFonts w:asciiTheme="minorHAnsi" w:hAnsiTheme="minorHAnsi" w:cstheme="minorBidi"/>
          <w:sz w:val="22"/>
          <w:szCs w:val="22"/>
        </w:rPr>
        <w:t xml:space="preserve"> sheep to maximise profitability while ensuring high </w:t>
      </w:r>
      <w:r w:rsidR="007F735F">
        <w:rPr>
          <w:rFonts w:asciiTheme="minorHAnsi" w:hAnsiTheme="minorHAnsi" w:cstheme="minorBidi"/>
          <w:sz w:val="22"/>
          <w:szCs w:val="22"/>
        </w:rPr>
        <w:t xml:space="preserve">standards of </w:t>
      </w:r>
      <w:r w:rsidR="00420F2C" w:rsidRPr="2F0ABB39">
        <w:rPr>
          <w:rFonts w:asciiTheme="minorHAnsi" w:hAnsiTheme="minorHAnsi" w:cstheme="minorBidi"/>
          <w:sz w:val="22"/>
          <w:szCs w:val="22"/>
        </w:rPr>
        <w:t xml:space="preserve">welfare and health &amp; safety. </w:t>
      </w:r>
      <w:r w:rsidR="00B04EF6" w:rsidRPr="2F0ABB39">
        <w:rPr>
          <w:rFonts w:asciiTheme="minorHAnsi" w:hAnsiTheme="minorHAnsi" w:cstheme="minorBidi"/>
          <w:sz w:val="22"/>
          <w:szCs w:val="22"/>
        </w:rPr>
        <w:t xml:space="preserve">You will </w:t>
      </w:r>
      <w:r w:rsidR="001335B6" w:rsidRPr="2F0ABB39">
        <w:rPr>
          <w:rFonts w:asciiTheme="minorHAnsi" w:hAnsiTheme="minorHAnsi" w:cstheme="minorBidi"/>
          <w:sz w:val="22"/>
          <w:szCs w:val="22"/>
        </w:rPr>
        <w:t xml:space="preserve">be required to </w:t>
      </w:r>
      <w:r w:rsidR="00B56B6E">
        <w:rPr>
          <w:rFonts w:asciiTheme="minorHAnsi" w:hAnsiTheme="minorHAnsi" w:cstheme="minorBidi"/>
          <w:sz w:val="22"/>
          <w:szCs w:val="22"/>
        </w:rPr>
        <w:t>maintain accurate</w:t>
      </w:r>
      <w:r w:rsidR="00EA49CA">
        <w:rPr>
          <w:rFonts w:asciiTheme="minorHAnsi" w:hAnsiTheme="minorHAnsi" w:cstheme="minorBidi"/>
          <w:sz w:val="22"/>
          <w:szCs w:val="22"/>
        </w:rPr>
        <w:t xml:space="preserve"> field movement and treatment</w:t>
      </w:r>
      <w:r w:rsidR="00B56B6E">
        <w:rPr>
          <w:rFonts w:asciiTheme="minorHAnsi" w:hAnsiTheme="minorHAnsi" w:cstheme="minorBidi"/>
          <w:sz w:val="22"/>
          <w:szCs w:val="22"/>
        </w:rPr>
        <w:t xml:space="preserve"> records in</w:t>
      </w:r>
      <w:r w:rsidR="00B04EF6" w:rsidRPr="2F0ABB39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B04EF6" w:rsidRPr="2F0ABB39">
        <w:rPr>
          <w:rFonts w:asciiTheme="minorHAnsi" w:hAnsiTheme="minorHAnsi" w:cstheme="minorBidi"/>
          <w:sz w:val="22"/>
          <w:szCs w:val="22"/>
        </w:rPr>
        <w:t>Agri</w:t>
      </w:r>
      <w:r w:rsidR="00BA3D86" w:rsidRPr="2F0ABB39">
        <w:rPr>
          <w:rFonts w:asciiTheme="minorHAnsi" w:hAnsiTheme="minorHAnsi" w:cstheme="minorBidi"/>
          <w:sz w:val="22"/>
          <w:szCs w:val="22"/>
        </w:rPr>
        <w:t>W</w:t>
      </w:r>
      <w:r w:rsidR="00B04EF6" w:rsidRPr="2F0ABB39">
        <w:rPr>
          <w:rFonts w:asciiTheme="minorHAnsi" w:hAnsiTheme="minorHAnsi" w:cstheme="minorBidi"/>
          <w:sz w:val="22"/>
          <w:szCs w:val="22"/>
        </w:rPr>
        <w:t>e</w:t>
      </w:r>
      <w:r w:rsidR="00175AC3" w:rsidRPr="2F0ABB39">
        <w:rPr>
          <w:rFonts w:asciiTheme="minorHAnsi" w:hAnsiTheme="minorHAnsi" w:cstheme="minorBidi"/>
          <w:sz w:val="22"/>
          <w:szCs w:val="22"/>
        </w:rPr>
        <w:t>bb</w:t>
      </w:r>
      <w:proofErr w:type="spellEnd"/>
      <w:r w:rsidR="00EA49CA">
        <w:rPr>
          <w:rFonts w:asciiTheme="minorHAnsi" w:hAnsiTheme="minorHAnsi" w:cstheme="minorBidi"/>
          <w:sz w:val="22"/>
          <w:szCs w:val="22"/>
        </w:rPr>
        <w:t xml:space="preserve">, </w:t>
      </w:r>
      <w:r w:rsidR="00784729" w:rsidRPr="2F0ABB39">
        <w:rPr>
          <w:rFonts w:asciiTheme="minorHAnsi" w:hAnsiTheme="minorHAnsi" w:cstheme="minorBidi"/>
          <w:sz w:val="22"/>
          <w:szCs w:val="22"/>
        </w:rPr>
        <w:t xml:space="preserve">use technology and equipment such as </w:t>
      </w:r>
      <w:proofErr w:type="spellStart"/>
      <w:r w:rsidR="00784729" w:rsidRPr="2F0ABB39">
        <w:rPr>
          <w:rFonts w:asciiTheme="minorHAnsi" w:hAnsiTheme="minorHAnsi" w:cstheme="minorBidi"/>
          <w:sz w:val="22"/>
          <w:szCs w:val="22"/>
        </w:rPr>
        <w:t>Prattley</w:t>
      </w:r>
      <w:proofErr w:type="spellEnd"/>
      <w:r w:rsidR="00784729" w:rsidRPr="2F0ABB39">
        <w:rPr>
          <w:rFonts w:asciiTheme="minorHAnsi" w:hAnsiTheme="minorHAnsi" w:cstheme="minorBidi"/>
          <w:sz w:val="22"/>
          <w:szCs w:val="22"/>
        </w:rPr>
        <w:t xml:space="preserve"> sheep handling systems, Tru-Test products and </w:t>
      </w:r>
      <w:proofErr w:type="spellStart"/>
      <w:r w:rsidR="00784729" w:rsidRPr="2F0ABB39">
        <w:rPr>
          <w:rFonts w:asciiTheme="minorHAnsi" w:hAnsiTheme="minorHAnsi" w:cstheme="minorBidi"/>
          <w:sz w:val="22"/>
          <w:szCs w:val="22"/>
        </w:rPr>
        <w:t>FecPak</w:t>
      </w:r>
      <w:proofErr w:type="spellEnd"/>
      <w:r w:rsidR="00784729" w:rsidRPr="2F0ABB39">
        <w:rPr>
          <w:rFonts w:asciiTheme="minorHAnsi" w:hAnsiTheme="minorHAnsi" w:cstheme="minorBidi"/>
          <w:sz w:val="22"/>
          <w:szCs w:val="22"/>
        </w:rPr>
        <w:t xml:space="preserve"> tools</w:t>
      </w:r>
      <w:r w:rsidR="001335B6" w:rsidRPr="2F0ABB39">
        <w:rPr>
          <w:rFonts w:asciiTheme="minorHAnsi" w:hAnsiTheme="minorHAnsi" w:cstheme="minorBidi"/>
          <w:sz w:val="22"/>
          <w:szCs w:val="22"/>
        </w:rPr>
        <w:t>.</w:t>
      </w:r>
      <w:r w:rsidR="00420F2C" w:rsidRPr="2F0ABB39">
        <w:rPr>
          <w:rFonts w:asciiTheme="minorHAnsi" w:hAnsiTheme="minorHAnsi" w:cstheme="minorBidi"/>
          <w:sz w:val="22"/>
          <w:szCs w:val="22"/>
        </w:rPr>
        <w:t xml:space="preserve"> </w:t>
      </w:r>
      <w:r w:rsidR="00586F57" w:rsidRPr="2F0ABB39">
        <w:rPr>
          <w:rFonts w:asciiTheme="minorHAnsi" w:hAnsiTheme="minorHAnsi" w:cstheme="minorBidi"/>
          <w:sz w:val="22"/>
          <w:szCs w:val="22"/>
        </w:rPr>
        <w:t xml:space="preserve">As well as supporting the Farm Manager in delivering </w:t>
      </w:r>
      <w:r w:rsidR="0059655C" w:rsidRPr="2F0ABB39">
        <w:rPr>
          <w:rFonts w:asciiTheme="minorHAnsi" w:hAnsiTheme="minorHAnsi" w:cstheme="minorBidi"/>
          <w:sz w:val="22"/>
          <w:szCs w:val="22"/>
        </w:rPr>
        <w:t xml:space="preserve">the team’s objectives, you will assist </w:t>
      </w:r>
      <w:r w:rsidR="00EB6FB5" w:rsidRPr="2F0ABB39">
        <w:rPr>
          <w:rFonts w:asciiTheme="minorHAnsi" w:hAnsiTheme="minorHAnsi" w:cstheme="minorBidi"/>
          <w:sz w:val="22"/>
          <w:szCs w:val="22"/>
        </w:rPr>
        <w:t>with</w:t>
      </w:r>
      <w:r w:rsidR="00586F57" w:rsidRPr="2F0ABB39">
        <w:rPr>
          <w:rFonts w:asciiTheme="minorHAnsi" w:hAnsiTheme="minorHAnsi" w:cstheme="minorBidi"/>
          <w:sz w:val="22"/>
          <w:szCs w:val="22"/>
        </w:rPr>
        <w:t xml:space="preserve"> cattle work,</w:t>
      </w:r>
      <w:r w:rsidR="008F2076" w:rsidRPr="2F0ABB39">
        <w:rPr>
          <w:rFonts w:asciiTheme="minorHAnsi" w:hAnsiTheme="minorHAnsi" w:cstheme="minorBidi"/>
          <w:sz w:val="22"/>
          <w:szCs w:val="22"/>
        </w:rPr>
        <w:t xml:space="preserve"> tractor driving and</w:t>
      </w:r>
      <w:r w:rsidR="00586F57" w:rsidRPr="2F0ABB39">
        <w:rPr>
          <w:rFonts w:asciiTheme="minorHAnsi" w:hAnsiTheme="minorHAnsi" w:cstheme="minorBidi"/>
          <w:sz w:val="22"/>
          <w:szCs w:val="22"/>
        </w:rPr>
        <w:t xml:space="preserve"> </w:t>
      </w:r>
      <w:r w:rsidR="00EB6FB5" w:rsidRPr="2F0ABB39">
        <w:rPr>
          <w:rFonts w:asciiTheme="minorHAnsi" w:hAnsiTheme="minorHAnsi" w:cstheme="minorBidi"/>
          <w:sz w:val="22"/>
          <w:szCs w:val="22"/>
        </w:rPr>
        <w:t>estate maintenance.</w:t>
      </w:r>
      <w:r w:rsidR="00065EC3" w:rsidRPr="2F0ABB39">
        <w:rPr>
          <w:rFonts w:asciiTheme="minorHAnsi" w:hAnsiTheme="minorHAnsi" w:cstheme="minorBidi"/>
          <w:sz w:val="22"/>
          <w:szCs w:val="22"/>
        </w:rPr>
        <w:t xml:space="preserve"> </w:t>
      </w:r>
      <w:r w:rsidR="00323B90" w:rsidRPr="2F0ABB39">
        <w:rPr>
          <w:rFonts w:asciiTheme="minorHAnsi" w:hAnsiTheme="minorHAnsi" w:cstheme="minorBidi"/>
          <w:sz w:val="22"/>
          <w:szCs w:val="22"/>
        </w:rPr>
        <w:t>D</w:t>
      </w:r>
      <w:r w:rsidR="000B14DF" w:rsidRPr="2F0ABB39">
        <w:rPr>
          <w:rFonts w:asciiTheme="minorHAnsi" w:hAnsiTheme="minorHAnsi" w:cstheme="minorBidi"/>
          <w:sz w:val="22"/>
          <w:szCs w:val="22"/>
        </w:rPr>
        <w:t>ue to the animal welfare aspect of the role</w:t>
      </w:r>
      <w:r w:rsidR="00BC1568">
        <w:rPr>
          <w:rFonts w:asciiTheme="minorHAnsi" w:hAnsiTheme="minorHAnsi" w:cstheme="minorBidi"/>
          <w:sz w:val="22"/>
          <w:szCs w:val="22"/>
        </w:rPr>
        <w:t>, i</w:t>
      </w:r>
      <w:r w:rsidR="6135A51E" w:rsidRPr="0FECC3D0">
        <w:rPr>
          <w:rFonts w:asciiTheme="minorHAnsi" w:hAnsiTheme="minorHAnsi" w:cstheme="minorBidi"/>
          <w:sz w:val="22"/>
          <w:szCs w:val="22"/>
        </w:rPr>
        <w:t>t</w:t>
      </w:r>
      <w:r w:rsidR="000B14DF" w:rsidRPr="2F0ABB39">
        <w:rPr>
          <w:rFonts w:asciiTheme="minorHAnsi" w:hAnsiTheme="minorHAnsi" w:cstheme="minorBidi"/>
          <w:sz w:val="22"/>
          <w:szCs w:val="22"/>
        </w:rPr>
        <w:t xml:space="preserve"> is a requirement to live in tied accommodation, </w:t>
      </w:r>
      <w:r w:rsidR="0095135C" w:rsidRPr="2F0ABB39">
        <w:rPr>
          <w:rFonts w:asciiTheme="minorHAnsi" w:hAnsiTheme="minorHAnsi" w:cstheme="minorBidi"/>
          <w:sz w:val="22"/>
          <w:szCs w:val="22"/>
        </w:rPr>
        <w:t>and an</w:t>
      </w:r>
      <w:r w:rsidR="00323B90" w:rsidRPr="2F0ABB39">
        <w:rPr>
          <w:rFonts w:asciiTheme="minorHAnsi" w:hAnsiTheme="minorHAnsi" w:cstheme="minorBidi"/>
          <w:sz w:val="22"/>
          <w:szCs w:val="22"/>
        </w:rPr>
        <w:t xml:space="preserve"> attractive </w:t>
      </w:r>
      <w:r w:rsidR="0060427C">
        <w:rPr>
          <w:rFonts w:asciiTheme="minorHAnsi" w:hAnsiTheme="minorHAnsi" w:cstheme="minorBidi"/>
          <w:sz w:val="22"/>
          <w:szCs w:val="22"/>
        </w:rPr>
        <w:t xml:space="preserve">on farm </w:t>
      </w:r>
      <w:r w:rsidR="00323B90" w:rsidRPr="2F0ABB39">
        <w:rPr>
          <w:rFonts w:asciiTheme="minorHAnsi" w:hAnsiTheme="minorHAnsi" w:cstheme="minorBidi"/>
          <w:sz w:val="22"/>
          <w:szCs w:val="22"/>
        </w:rPr>
        <w:t>three</w:t>
      </w:r>
      <w:r w:rsidR="008F2076" w:rsidRPr="2F0ABB39">
        <w:rPr>
          <w:rFonts w:asciiTheme="minorHAnsi" w:hAnsiTheme="minorHAnsi" w:cstheme="minorBidi"/>
          <w:sz w:val="22"/>
          <w:szCs w:val="22"/>
        </w:rPr>
        <w:t>-</w:t>
      </w:r>
      <w:r w:rsidR="00323B90" w:rsidRPr="2F0ABB39">
        <w:rPr>
          <w:rFonts w:asciiTheme="minorHAnsi" w:hAnsiTheme="minorHAnsi" w:cstheme="minorBidi"/>
          <w:sz w:val="22"/>
          <w:szCs w:val="22"/>
        </w:rPr>
        <w:t>bed cottage</w:t>
      </w:r>
      <w:r w:rsidR="0095135C" w:rsidRPr="2F0ABB39">
        <w:rPr>
          <w:rFonts w:asciiTheme="minorHAnsi" w:hAnsiTheme="minorHAnsi" w:cstheme="minorBidi"/>
          <w:sz w:val="22"/>
          <w:szCs w:val="22"/>
        </w:rPr>
        <w:t>,</w:t>
      </w:r>
      <w:r w:rsidR="00323B90" w:rsidRPr="2F0ABB39">
        <w:rPr>
          <w:rFonts w:asciiTheme="minorHAnsi" w:hAnsiTheme="minorHAnsi" w:cstheme="minorBidi"/>
          <w:sz w:val="22"/>
          <w:szCs w:val="22"/>
        </w:rPr>
        <w:t xml:space="preserve"> including kennels</w:t>
      </w:r>
      <w:r w:rsidR="0095135C" w:rsidRPr="2F0ABB39">
        <w:rPr>
          <w:rFonts w:asciiTheme="minorHAnsi" w:hAnsiTheme="minorHAnsi" w:cstheme="minorBidi"/>
          <w:sz w:val="22"/>
          <w:szCs w:val="22"/>
        </w:rPr>
        <w:t>, is provided rent-free.</w:t>
      </w:r>
      <w:r w:rsidR="006D7A0B" w:rsidRPr="2F0ABB39">
        <w:rPr>
          <w:rFonts w:asciiTheme="minorHAnsi" w:hAnsiTheme="minorHAnsi" w:cstheme="minorBidi"/>
          <w:sz w:val="22"/>
          <w:szCs w:val="22"/>
        </w:rPr>
        <w:t xml:space="preserve">  This is an excellent opportunity to </w:t>
      </w:r>
      <w:r w:rsidR="00270F2F">
        <w:rPr>
          <w:rFonts w:asciiTheme="minorHAnsi" w:hAnsiTheme="minorHAnsi" w:cstheme="minorBidi"/>
          <w:sz w:val="22"/>
          <w:szCs w:val="22"/>
        </w:rPr>
        <w:t>make your mark</w:t>
      </w:r>
      <w:r w:rsidR="00AD6566" w:rsidRPr="2F0ABB39">
        <w:rPr>
          <w:rFonts w:asciiTheme="minorHAnsi" w:hAnsiTheme="minorHAnsi" w:cstheme="minorBidi"/>
          <w:sz w:val="22"/>
          <w:szCs w:val="22"/>
        </w:rPr>
        <w:t xml:space="preserve"> on a progressive flock and </w:t>
      </w:r>
      <w:r w:rsidR="00820612">
        <w:rPr>
          <w:rFonts w:asciiTheme="minorHAnsi" w:hAnsiTheme="minorHAnsi" w:cstheme="minorBidi"/>
          <w:sz w:val="22"/>
          <w:szCs w:val="22"/>
        </w:rPr>
        <w:t xml:space="preserve">help </w:t>
      </w:r>
      <w:r w:rsidR="00AD6566" w:rsidRPr="2F0ABB39">
        <w:rPr>
          <w:rFonts w:asciiTheme="minorHAnsi" w:hAnsiTheme="minorHAnsi" w:cstheme="minorBidi"/>
          <w:sz w:val="22"/>
          <w:szCs w:val="22"/>
        </w:rPr>
        <w:t>take it to the next level.</w:t>
      </w:r>
      <w:r w:rsidR="00C009AE">
        <w:rPr>
          <w:rFonts w:asciiTheme="minorHAnsi" w:hAnsiTheme="minorHAnsi" w:cstheme="minorBidi"/>
          <w:sz w:val="22"/>
          <w:szCs w:val="22"/>
        </w:rPr>
        <w:t xml:space="preserve">  </w:t>
      </w:r>
      <w:r w:rsidR="00757009">
        <w:rPr>
          <w:rFonts w:ascii="Calibri" w:hAnsi="Calibri" w:cs="Calibri"/>
          <w:sz w:val="22"/>
          <w:szCs w:val="22"/>
        </w:rPr>
        <w:t xml:space="preserve">We can offer a flexible start date up to 1 May 2026.  </w:t>
      </w:r>
    </w:p>
    <w:p w14:paraId="4B4BF58C" w14:textId="77777777" w:rsidR="00323B90" w:rsidRPr="00A00298" w:rsidRDefault="00323B90" w:rsidP="00AF6F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9F30C" w14:textId="12837427" w:rsidR="001750BD" w:rsidRDefault="00A00298" w:rsidP="008B4A4B">
      <w:pPr>
        <w:jc w:val="both"/>
        <w:rPr>
          <w:rFonts w:asciiTheme="minorHAnsi" w:hAnsiTheme="minorHAnsi" w:cstheme="minorHAnsi"/>
          <w:sz w:val="22"/>
          <w:szCs w:val="22"/>
        </w:rPr>
      </w:pPr>
      <w:r w:rsidRPr="00A00298">
        <w:rPr>
          <w:rFonts w:asciiTheme="minorHAnsi" w:hAnsiTheme="minorHAnsi" w:cstheme="minorHAnsi"/>
          <w:b/>
          <w:bCs/>
          <w:sz w:val="22"/>
          <w:szCs w:val="22"/>
        </w:rPr>
        <w:t xml:space="preserve">The person? </w:t>
      </w:r>
      <w:r w:rsidR="00F65C5D">
        <w:rPr>
          <w:rFonts w:asciiTheme="minorHAnsi" w:hAnsiTheme="minorHAnsi" w:cstheme="minorHAnsi"/>
          <w:sz w:val="22"/>
          <w:szCs w:val="22"/>
        </w:rPr>
        <w:t xml:space="preserve">The successful candidate will be </w:t>
      </w:r>
      <w:r w:rsidR="00EB6FB5">
        <w:rPr>
          <w:rFonts w:asciiTheme="minorHAnsi" w:hAnsiTheme="minorHAnsi" w:cstheme="minorHAnsi"/>
          <w:sz w:val="22"/>
          <w:szCs w:val="22"/>
        </w:rPr>
        <w:t>a tea</w:t>
      </w:r>
      <w:r w:rsidR="00DA1D21">
        <w:rPr>
          <w:rFonts w:asciiTheme="minorHAnsi" w:hAnsiTheme="minorHAnsi" w:cstheme="minorHAnsi"/>
          <w:sz w:val="22"/>
          <w:szCs w:val="22"/>
        </w:rPr>
        <w:t>m</w:t>
      </w:r>
      <w:r w:rsidR="00EB6FB5">
        <w:rPr>
          <w:rFonts w:asciiTheme="minorHAnsi" w:hAnsiTheme="minorHAnsi" w:cstheme="minorHAnsi"/>
          <w:sz w:val="22"/>
          <w:szCs w:val="22"/>
        </w:rPr>
        <w:t xml:space="preserve"> player, </w:t>
      </w:r>
      <w:r w:rsidR="00F65C5D">
        <w:rPr>
          <w:rFonts w:asciiTheme="minorHAnsi" w:hAnsiTheme="minorHAnsi" w:cstheme="minorHAnsi"/>
          <w:sz w:val="22"/>
          <w:szCs w:val="22"/>
        </w:rPr>
        <w:t>wel</w:t>
      </w:r>
      <w:r w:rsidR="008B4A4B">
        <w:rPr>
          <w:rFonts w:asciiTheme="minorHAnsi" w:hAnsiTheme="minorHAnsi" w:cstheme="minorHAnsi"/>
          <w:sz w:val="22"/>
          <w:szCs w:val="22"/>
        </w:rPr>
        <w:t xml:space="preserve">l </w:t>
      </w:r>
      <w:r w:rsidR="00F65C5D">
        <w:rPr>
          <w:rFonts w:asciiTheme="minorHAnsi" w:hAnsiTheme="minorHAnsi" w:cstheme="minorHAnsi"/>
          <w:sz w:val="22"/>
          <w:szCs w:val="22"/>
        </w:rPr>
        <w:t>organised</w:t>
      </w:r>
      <w:r w:rsidR="009C4DD2">
        <w:rPr>
          <w:rFonts w:asciiTheme="minorHAnsi" w:hAnsiTheme="minorHAnsi" w:cstheme="minorHAnsi"/>
          <w:sz w:val="22"/>
          <w:szCs w:val="22"/>
        </w:rPr>
        <w:t xml:space="preserve">, </w:t>
      </w:r>
      <w:r w:rsidR="00DA1D21">
        <w:rPr>
          <w:rFonts w:asciiTheme="minorHAnsi" w:hAnsiTheme="minorHAnsi" w:cstheme="minorHAnsi"/>
          <w:sz w:val="22"/>
          <w:szCs w:val="22"/>
        </w:rPr>
        <w:t xml:space="preserve">and </w:t>
      </w:r>
      <w:r w:rsidR="009C4DD2">
        <w:rPr>
          <w:rFonts w:asciiTheme="minorHAnsi" w:hAnsiTheme="minorHAnsi" w:cstheme="minorHAnsi"/>
          <w:sz w:val="22"/>
          <w:szCs w:val="22"/>
        </w:rPr>
        <w:t>demonstrate</w:t>
      </w:r>
      <w:r w:rsidR="00F65C5D">
        <w:rPr>
          <w:rFonts w:asciiTheme="minorHAnsi" w:hAnsiTheme="minorHAnsi" w:cstheme="minorHAnsi"/>
          <w:sz w:val="22"/>
          <w:szCs w:val="22"/>
        </w:rPr>
        <w:t xml:space="preserve"> </w:t>
      </w:r>
      <w:r w:rsidR="00DA1D21" w:rsidDel="00D27E84">
        <w:rPr>
          <w:rFonts w:asciiTheme="minorHAnsi" w:hAnsiTheme="minorHAnsi" w:cstheme="minorHAnsi"/>
          <w:sz w:val="22"/>
          <w:szCs w:val="22"/>
        </w:rPr>
        <w:t>a flexible and proactive attitude</w:t>
      </w:r>
      <w:r w:rsidR="00DA1D21">
        <w:rPr>
          <w:rFonts w:asciiTheme="minorHAnsi" w:hAnsiTheme="minorHAnsi" w:cstheme="minorHAnsi"/>
          <w:sz w:val="22"/>
          <w:szCs w:val="22"/>
        </w:rPr>
        <w:t>.</w:t>
      </w:r>
      <w:r w:rsidR="00F502F5" w:rsidDel="00D27E84">
        <w:rPr>
          <w:rFonts w:asciiTheme="minorHAnsi" w:hAnsiTheme="minorHAnsi" w:cstheme="minorHAnsi"/>
          <w:sz w:val="22"/>
          <w:szCs w:val="22"/>
        </w:rPr>
        <w:t xml:space="preserve">  </w:t>
      </w:r>
      <w:r w:rsidR="00F65C5D">
        <w:rPr>
          <w:rFonts w:asciiTheme="minorHAnsi" w:hAnsiTheme="minorHAnsi" w:cstheme="minorHAnsi"/>
          <w:sz w:val="22"/>
          <w:szCs w:val="22"/>
        </w:rPr>
        <w:t>E</w:t>
      </w:r>
      <w:r w:rsidR="00FD4342">
        <w:rPr>
          <w:rFonts w:asciiTheme="minorHAnsi" w:hAnsiTheme="minorHAnsi" w:cstheme="minorHAnsi"/>
          <w:sz w:val="22"/>
          <w:szCs w:val="22"/>
        </w:rPr>
        <w:t>xperience of</w:t>
      </w:r>
      <w:r w:rsidR="005E2398">
        <w:rPr>
          <w:rFonts w:asciiTheme="minorHAnsi" w:hAnsiTheme="minorHAnsi" w:cstheme="minorHAnsi"/>
          <w:sz w:val="22"/>
          <w:szCs w:val="22"/>
        </w:rPr>
        <w:t xml:space="preserve"> </w:t>
      </w:r>
      <w:r w:rsidR="00FD4342">
        <w:rPr>
          <w:rFonts w:asciiTheme="minorHAnsi" w:hAnsiTheme="minorHAnsi" w:cstheme="minorHAnsi"/>
          <w:sz w:val="22"/>
          <w:szCs w:val="22"/>
        </w:rPr>
        <w:t>outdoor lambing,</w:t>
      </w:r>
      <w:r w:rsidR="008B4A4B">
        <w:rPr>
          <w:rFonts w:asciiTheme="minorHAnsi" w:hAnsiTheme="minorHAnsi" w:cstheme="minorHAnsi"/>
          <w:sz w:val="22"/>
          <w:szCs w:val="22"/>
        </w:rPr>
        <w:t xml:space="preserve"> and</w:t>
      </w:r>
      <w:r w:rsidR="00FD4342">
        <w:rPr>
          <w:rFonts w:asciiTheme="minorHAnsi" w:hAnsiTheme="minorHAnsi" w:cstheme="minorHAnsi"/>
          <w:sz w:val="22"/>
          <w:szCs w:val="22"/>
        </w:rPr>
        <w:t xml:space="preserve"> </w:t>
      </w:r>
      <w:r w:rsidR="00AE07E2">
        <w:rPr>
          <w:rFonts w:asciiTheme="minorHAnsi" w:hAnsiTheme="minorHAnsi" w:cstheme="minorHAnsi"/>
          <w:sz w:val="22"/>
          <w:szCs w:val="22"/>
        </w:rPr>
        <w:t xml:space="preserve">mob grazing using electric </w:t>
      </w:r>
      <w:r w:rsidR="00F502F5">
        <w:rPr>
          <w:rFonts w:asciiTheme="minorHAnsi" w:hAnsiTheme="minorHAnsi" w:cstheme="minorHAnsi"/>
          <w:sz w:val="22"/>
          <w:szCs w:val="22"/>
        </w:rPr>
        <w:t xml:space="preserve">fencing </w:t>
      </w:r>
      <w:r w:rsidR="008B4A4B">
        <w:rPr>
          <w:rFonts w:asciiTheme="minorHAnsi" w:hAnsiTheme="minorHAnsi" w:cstheme="minorHAnsi"/>
          <w:sz w:val="22"/>
          <w:szCs w:val="22"/>
        </w:rPr>
        <w:t xml:space="preserve">is </w:t>
      </w:r>
      <w:r w:rsidR="0089730A">
        <w:rPr>
          <w:rFonts w:asciiTheme="minorHAnsi" w:hAnsiTheme="minorHAnsi" w:cstheme="minorHAnsi"/>
          <w:sz w:val="22"/>
          <w:szCs w:val="22"/>
        </w:rPr>
        <w:t>essential</w:t>
      </w:r>
      <w:r w:rsidR="00FB0365">
        <w:rPr>
          <w:rFonts w:asciiTheme="minorHAnsi" w:hAnsiTheme="minorHAnsi" w:cstheme="minorHAnsi"/>
          <w:sz w:val="22"/>
          <w:szCs w:val="22"/>
        </w:rPr>
        <w:t>.  C</w:t>
      </w:r>
      <w:r w:rsidR="008B4A4B">
        <w:rPr>
          <w:rFonts w:asciiTheme="minorHAnsi" w:hAnsiTheme="minorHAnsi" w:cstheme="minorHAnsi"/>
          <w:sz w:val="22"/>
          <w:szCs w:val="22"/>
        </w:rPr>
        <w:t>andidates</w:t>
      </w:r>
      <w:r w:rsidR="002C3D3B" w:rsidDel="009E5D75">
        <w:rPr>
          <w:rFonts w:asciiTheme="minorHAnsi" w:hAnsiTheme="minorHAnsi" w:cstheme="minorHAnsi"/>
          <w:sz w:val="22"/>
          <w:szCs w:val="22"/>
        </w:rPr>
        <w:t xml:space="preserve"> </w:t>
      </w:r>
      <w:r w:rsidR="009E5D75">
        <w:rPr>
          <w:rFonts w:asciiTheme="minorHAnsi" w:hAnsiTheme="minorHAnsi" w:cstheme="minorHAnsi"/>
          <w:sz w:val="22"/>
          <w:szCs w:val="22"/>
        </w:rPr>
        <w:t xml:space="preserve">should have </w:t>
      </w:r>
      <w:r w:rsidR="002C3D3B">
        <w:rPr>
          <w:rFonts w:asciiTheme="minorHAnsi" w:hAnsiTheme="minorHAnsi" w:cstheme="minorHAnsi"/>
          <w:sz w:val="22"/>
          <w:szCs w:val="22"/>
        </w:rPr>
        <w:t>their own working dogs</w:t>
      </w:r>
      <w:r w:rsidR="004A1C82">
        <w:rPr>
          <w:rFonts w:asciiTheme="minorHAnsi" w:hAnsiTheme="minorHAnsi" w:cstheme="minorHAnsi"/>
          <w:sz w:val="22"/>
          <w:szCs w:val="22"/>
        </w:rPr>
        <w:t xml:space="preserve">, </w:t>
      </w:r>
      <w:r w:rsidR="005A4F47">
        <w:rPr>
          <w:rFonts w:asciiTheme="minorHAnsi" w:hAnsiTheme="minorHAnsi" w:cstheme="minorHAnsi"/>
          <w:sz w:val="22"/>
          <w:szCs w:val="22"/>
        </w:rPr>
        <w:t xml:space="preserve">knowledge of </w:t>
      </w:r>
      <w:proofErr w:type="spellStart"/>
      <w:r w:rsidR="005A4F47">
        <w:rPr>
          <w:rFonts w:asciiTheme="minorHAnsi" w:hAnsiTheme="minorHAnsi" w:cstheme="minorHAnsi"/>
          <w:sz w:val="22"/>
          <w:szCs w:val="22"/>
        </w:rPr>
        <w:t>FecPak</w:t>
      </w:r>
      <w:proofErr w:type="spellEnd"/>
      <w:r w:rsidR="005A4F4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A4F47">
        <w:rPr>
          <w:rFonts w:asciiTheme="minorHAnsi" w:hAnsiTheme="minorHAnsi" w:cstheme="minorHAnsi"/>
          <w:sz w:val="22"/>
          <w:szCs w:val="22"/>
        </w:rPr>
        <w:t>AgriWebb</w:t>
      </w:r>
      <w:proofErr w:type="spellEnd"/>
      <w:r w:rsidR="005A4F47">
        <w:rPr>
          <w:rFonts w:asciiTheme="minorHAnsi" w:hAnsiTheme="minorHAnsi" w:cstheme="minorHAnsi"/>
          <w:sz w:val="22"/>
          <w:szCs w:val="22"/>
        </w:rPr>
        <w:t xml:space="preserve"> &amp; EID data recording, </w:t>
      </w:r>
      <w:r w:rsidR="004A1C82">
        <w:rPr>
          <w:rFonts w:asciiTheme="minorHAnsi" w:hAnsiTheme="minorHAnsi" w:cstheme="minorHAnsi"/>
          <w:sz w:val="22"/>
          <w:szCs w:val="22"/>
        </w:rPr>
        <w:t>and</w:t>
      </w:r>
      <w:r w:rsidR="00A72959">
        <w:rPr>
          <w:rFonts w:asciiTheme="minorHAnsi" w:hAnsiTheme="minorHAnsi" w:cstheme="minorHAnsi"/>
          <w:sz w:val="22"/>
          <w:szCs w:val="22"/>
        </w:rPr>
        <w:t xml:space="preserve"> be confident in operating farm machinery</w:t>
      </w:r>
      <w:r w:rsidR="00F36632">
        <w:rPr>
          <w:rFonts w:asciiTheme="minorHAnsi" w:hAnsiTheme="minorHAnsi" w:cstheme="minorHAnsi"/>
          <w:sz w:val="22"/>
          <w:szCs w:val="22"/>
        </w:rPr>
        <w:t xml:space="preserve"> safely.</w:t>
      </w:r>
      <w:r w:rsidR="00D27E8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44C5DCE" w14:textId="77777777" w:rsidR="003B545F" w:rsidRPr="008F660E" w:rsidRDefault="003B545F" w:rsidP="003B545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041FDB" w14:textId="115CBA98" w:rsidR="007B5446" w:rsidRPr="00AC1D1E" w:rsidRDefault="007B5446" w:rsidP="007B5446">
      <w:pPr>
        <w:jc w:val="both"/>
        <w:rPr>
          <w:rFonts w:ascii="Calibri" w:hAnsi="Calibri" w:cs="Calibri"/>
          <w:sz w:val="22"/>
          <w:szCs w:val="22"/>
        </w:rPr>
      </w:pPr>
      <w:r w:rsidRPr="00AC1D1E">
        <w:rPr>
          <w:rFonts w:ascii="Calibri" w:hAnsi="Calibri" w:cs="Calibri"/>
          <w:b/>
          <w:bCs/>
          <w:sz w:val="22"/>
          <w:szCs w:val="22"/>
        </w:rPr>
        <w:t>Why work for us?</w:t>
      </w:r>
      <w:r>
        <w:rPr>
          <w:rFonts w:ascii="Calibri" w:hAnsi="Calibri" w:cs="Calibri"/>
          <w:sz w:val="22"/>
          <w:szCs w:val="22"/>
        </w:rPr>
        <w:t xml:space="preserve"> </w:t>
      </w:r>
      <w:r w:rsidR="00787E82">
        <w:rPr>
          <w:rFonts w:ascii="Calibri" w:hAnsi="Calibri" w:cs="Calibri"/>
          <w:sz w:val="22"/>
          <w:szCs w:val="22"/>
        </w:rPr>
        <w:t>As well as rent-free accommodation and dog allowance, w</w:t>
      </w:r>
      <w:r w:rsidRPr="00AC1D1E">
        <w:rPr>
          <w:rFonts w:ascii="Calibri" w:hAnsi="Calibri" w:cs="Calibri"/>
          <w:sz w:val="22"/>
          <w:szCs w:val="22"/>
        </w:rPr>
        <w:t xml:space="preserve">e offer </w:t>
      </w:r>
      <w:r>
        <w:rPr>
          <w:rFonts w:ascii="Calibri" w:hAnsi="Calibri" w:cs="Calibri"/>
          <w:sz w:val="22"/>
          <w:szCs w:val="22"/>
        </w:rPr>
        <w:t>excellent</w:t>
      </w:r>
      <w:r w:rsidRPr="00AC1D1E">
        <w:rPr>
          <w:rFonts w:ascii="Calibri" w:hAnsi="Calibri" w:cs="Calibri"/>
          <w:sz w:val="22"/>
          <w:szCs w:val="22"/>
        </w:rPr>
        <w:t xml:space="preserve"> benefits including </w:t>
      </w:r>
      <w:r>
        <w:rPr>
          <w:rFonts w:ascii="Calibri" w:hAnsi="Calibri" w:cs="Calibri"/>
          <w:sz w:val="22"/>
          <w:szCs w:val="22"/>
        </w:rPr>
        <w:t xml:space="preserve">private health cover, </w:t>
      </w:r>
      <w:r w:rsidR="00154478">
        <w:rPr>
          <w:rFonts w:ascii="Calibri" w:hAnsi="Calibri" w:cs="Calibri"/>
          <w:sz w:val="22"/>
          <w:szCs w:val="22"/>
        </w:rPr>
        <w:t xml:space="preserve">life assurance, </w:t>
      </w:r>
      <w:r>
        <w:rPr>
          <w:rFonts w:ascii="Calibri" w:hAnsi="Calibri" w:cs="Calibri"/>
          <w:sz w:val="22"/>
          <w:szCs w:val="22"/>
        </w:rPr>
        <w:t>six</w:t>
      </w:r>
      <w:r w:rsidRPr="00AC1D1E">
        <w:rPr>
          <w:rFonts w:ascii="Calibri" w:hAnsi="Calibri" w:cs="Calibri"/>
          <w:sz w:val="22"/>
          <w:szCs w:val="22"/>
        </w:rPr>
        <w:t xml:space="preserve"> weeks holiday, gym and shopping discounts, </w:t>
      </w:r>
      <w:r w:rsidR="00CB3418">
        <w:rPr>
          <w:rFonts w:ascii="Calibri" w:hAnsi="Calibri" w:cs="Calibri"/>
          <w:sz w:val="22"/>
          <w:szCs w:val="22"/>
        </w:rPr>
        <w:t xml:space="preserve">a </w:t>
      </w:r>
      <w:r w:rsidRPr="00AC1D1E">
        <w:rPr>
          <w:rFonts w:ascii="Calibri" w:hAnsi="Calibri" w:cs="Calibri"/>
          <w:sz w:val="22"/>
          <w:szCs w:val="22"/>
        </w:rPr>
        <w:t>cycle to work scheme</w:t>
      </w:r>
      <w:r>
        <w:rPr>
          <w:rFonts w:ascii="Calibri" w:hAnsi="Calibri" w:cs="Calibri"/>
          <w:sz w:val="22"/>
          <w:szCs w:val="22"/>
        </w:rPr>
        <w:t xml:space="preserve">, </w:t>
      </w:r>
      <w:r w:rsidRPr="00AC1D1E">
        <w:rPr>
          <w:rFonts w:ascii="Calibri" w:hAnsi="Calibri" w:cs="Calibri"/>
          <w:sz w:val="22"/>
          <w:szCs w:val="22"/>
        </w:rPr>
        <w:t xml:space="preserve">and wellbeing </w:t>
      </w:r>
      <w:r>
        <w:rPr>
          <w:rFonts w:ascii="Calibri" w:hAnsi="Calibri" w:cs="Calibri"/>
          <w:sz w:val="22"/>
          <w:szCs w:val="22"/>
        </w:rPr>
        <w:t xml:space="preserve">related </w:t>
      </w:r>
      <w:r w:rsidRPr="00AC1D1E">
        <w:rPr>
          <w:rFonts w:ascii="Calibri" w:hAnsi="Calibri" w:cs="Calibri"/>
          <w:sz w:val="22"/>
          <w:szCs w:val="22"/>
        </w:rPr>
        <w:t>support and resources.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1446DBF8" w14:textId="77777777" w:rsidR="007B5446" w:rsidRPr="002851CE" w:rsidRDefault="007B5446" w:rsidP="007B54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71708A" w14:textId="18F721A3" w:rsidR="007B5446" w:rsidRDefault="007B5446" w:rsidP="007B5446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>How to apply</w:t>
      </w:r>
      <w:r w:rsidRPr="005B5334">
        <w:rPr>
          <w:rFonts w:ascii="Calibri" w:hAnsi="Calibri" w:cs="Calibri"/>
          <w:b/>
          <w:bCs/>
          <w:sz w:val="22"/>
          <w:szCs w:val="22"/>
        </w:rPr>
        <w:t>?</w:t>
      </w:r>
      <w:r w:rsidRPr="005B5334">
        <w:rPr>
          <w:rFonts w:ascii="Calibri" w:hAnsi="Calibri" w:cs="Calibri"/>
          <w:sz w:val="22"/>
          <w:szCs w:val="22"/>
        </w:rPr>
        <w:t xml:space="preserve">  </w:t>
      </w:r>
      <w:r w:rsidRPr="0FB004F7">
        <w:rPr>
          <w:rFonts w:ascii="Calibri" w:hAnsi="Calibri" w:cs="Calibri"/>
          <w:color w:val="000000" w:themeColor="text1"/>
          <w:sz w:val="22"/>
          <w:szCs w:val="22"/>
        </w:rPr>
        <w:t xml:space="preserve">Please visit our website at </w:t>
      </w:r>
      <w:hyperlink r:id="rId9">
        <w:r w:rsidRPr="0FB004F7">
          <w:rPr>
            <w:rStyle w:val="Hyperlink"/>
            <w:rFonts w:ascii="Calibri" w:hAnsi="Calibri" w:cs="Calibri"/>
            <w:sz w:val="22"/>
            <w:szCs w:val="22"/>
          </w:rPr>
          <w:t>www.buccleuch.com/work-with-us/</w:t>
        </w:r>
      </w:hyperlink>
      <w:r w:rsidRPr="0FB004F7">
        <w:rPr>
          <w:rFonts w:ascii="Calibri" w:hAnsi="Calibri" w:cs="Calibri"/>
          <w:color w:val="000000" w:themeColor="text1"/>
          <w:sz w:val="22"/>
          <w:szCs w:val="22"/>
        </w:rPr>
        <w:t xml:space="preserve"> and click on ‘download information pack’ under the relevant job title for more </w:t>
      </w:r>
      <w:r w:rsidR="001273E1">
        <w:rPr>
          <w:rFonts w:ascii="Calibri" w:hAnsi="Calibri" w:cs="Calibri"/>
          <w:color w:val="000000" w:themeColor="text1"/>
          <w:sz w:val="22"/>
          <w:szCs w:val="22"/>
        </w:rPr>
        <w:t>information</w:t>
      </w:r>
      <w:r w:rsidRPr="0FB004F7">
        <w:rPr>
          <w:rFonts w:ascii="Calibri" w:hAnsi="Calibri" w:cs="Calibri"/>
          <w:color w:val="000000" w:themeColor="text1"/>
          <w:sz w:val="22"/>
          <w:szCs w:val="22"/>
        </w:rPr>
        <w:t>.  If you decide</w:t>
      </w:r>
      <w:r w:rsidRPr="0FB004F7" w:rsidDel="00AF0E1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FB004F7">
        <w:rPr>
          <w:rFonts w:ascii="Calibri" w:hAnsi="Calibri" w:cs="Calibri"/>
          <w:color w:val="000000" w:themeColor="text1"/>
          <w:sz w:val="22"/>
          <w:szCs w:val="22"/>
        </w:rPr>
        <w:t>that this is the role for you, click on ‘Apply now’ and remember to include a covering letter along with your CV.</w:t>
      </w:r>
    </w:p>
    <w:p w14:paraId="794595C9" w14:textId="77777777" w:rsidR="003B545F" w:rsidRPr="008F660E" w:rsidRDefault="003B545F" w:rsidP="003B545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E4658B7" w14:textId="714EE230" w:rsidR="0031410A" w:rsidRPr="008F660E" w:rsidRDefault="00AF6F87" w:rsidP="00AF6F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660E">
        <w:rPr>
          <w:rFonts w:asciiTheme="minorHAnsi" w:hAnsiTheme="minorHAnsi" w:cstheme="minorHAnsi"/>
          <w:b/>
          <w:bCs/>
          <w:sz w:val="22"/>
          <w:szCs w:val="22"/>
        </w:rPr>
        <w:t>The closing date for applications is</w:t>
      </w:r>
      <w:r w:rsidR="009545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AE8">
        <w:rPr>
          <w:rFonts w:asciiTheme="minorHAnsi" w:hAnsiTheme="minorHAnsi" w:cstheme="minorHAnsi"/>
          <w:b/>
          <w:bCs/>
          <w:sz w:val="22"/>
          <w:szCs w:val="22"/>
        </w:rPr>
        <w:t>6 February</w:t>
      </w:r>
      <w:r w:rsidR="007A380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5F4C32E" w14:textId="77777777" w:rsidR="0031410A" w:rsidRPr="008F660E" w:rsidRDefault="0031410A" w:rsidP="0031410A">
      <w:pPr>
        <w:rPr>
          <w:rFonts w:asciiTheme="minorHAnsi" w:hAnsiTheme="minorHAnsi" w:cstheme="minorHAnsi"/>
          <w:b/>
          <w:sz w:val="22"/>
          <w:szCs w:val="22"/>
        </w:rPr>
      </w:pPr>
    </w:p>
    <w:p w14:paraId="006A70E3" w14:textId="602928CA" w:rsidR="00AF6F87" w:rsidRPr="008F660E" w:rsidRDefault="0031410A">
      <w:pPr>
        <w:rPr>
          <w:rFonts w:asciiTheme="minorHAnsi" w:hAnsiTheme="minorHAnsi" w:cstheme="minorHAnsi"/>
          <w:sz w:val="22"/>
          <w:szCs w:val="22"/>
        </w:rPr>
      </w:pPr>
      <w:r w:rsidRPr="00DE1C3B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Please view our privacy policy at </w:t>
      </w:r>
      <w:hyperlink r:id="rId10" w:history="1">
        <w:r w:rsidR="00504184" w:rsidRPr="00DE1C3B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www.buccleuch.com/privacy</w:t>
        </w:r>
      </w:hyperlink>
    </w:p>
    <w:sectPr w:rsidR="00AF6F87" w:rsidRPr="008F6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S5TQg3NtLycnj" int2:id="Vfv1Gwp2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6D8D"/>
    <w:multiLevelType w:val="hybridMultilevel"/>
    <w:tmpl w:val="28F6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F168B"/>
    <w:multiLevelType w:val="hybridMultilevel"/>
    <w:tmpl w:val="1C44C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C612B"/>
    <w:multiLevelType w:val="hybridMultilevel"/>
    <w:tmpl w:val="43FA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56894">
    <w:abstractNumId w:val="0"/>
  </w:num>
  <w:num w:numId="2" w16cid:durableId="697976432">
    <w:abstractNumId w:val="2"/>
  </w:num>
  <w:num w:numId="3" w16cid:durableId="207304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87"/>
    <w:rsid w:val="0002135D"/>
    <w:rsid w:val="00031874"/>
    <w:rsid w:val="00034214"/>
    <w:rsid w:val="0003543F"/>
    <w:rsid w:val="000374C3"/>
    <w:rsid w:val="00043633"/>
    <w:rsid w:val="000473FC"/>
    <w:rsid w:val="00056675"/>
    <w:rsid w:val="00061DA7"/>
    <w:rsid w:val="00065EC3"/>
    <w:rsid w:val="000B14DF"/>
    <w:rsid w:val="000C6920"/>
    <w:rsid w:val="0010159B"/>
    <w:rsid w:val="001273E1"/>
    <w:rsid w:val="001335B6"/>
    <w:rsid w:val="00145E6E"/>
    <w:rsid w:val="00147D85"/>
    <w:rsid w:val="00154478"/>
    <w:rsid w:val="001750BD"/>
    <w:rsid w:val="00175AC3"/>
    <w:rsid w:val="00193C8B"/>
    <w:rsid w:val="001B2E91"/>
    <w:rsid w:val="001C1985"/>
    <w:rsid w:val="00227B75"/>
    <w:rsid w:val="0023340B"/>
    <w:rsid w:val="00235B9D"/>
    <w:rsid w:val="0024595D"/>
    <w:rsid w:val="00250DBD"/>
    <w:rsid w:val="00261851"/>
    <w:rsid w:val="00270F2F"/>
    <w:rsid w:val="00296CA3"/>
    <w:rsid w:val="002C3D3B"/>
    <w:rsid w:val="00310743"/>
    <w:rsid w:val="003119ED"/>
    <w:rsid w:val="0031410A"/>
    <w:rsid w:val="003207B0"/>
    <w:rsid w:val="00323B90"/>
    <w:rsid w:val="0035477C"/>
    <w:rsid w:val="003B545F"/>
    <w:rsid w:val="003D40EA"/>
    <w:rsid w:val="00420F2C"/>
    <w:rsid w:val="00434BE8"/>
    <w:rsid w:val="004740C7"/>
    <w:rsid w:val="004A1C2E"/>
    <w:rsid w:val="004A1C82"/>
    <w:rsid w:val="004A2D44"/>
    <w:rsid w:val="004A678C"/>
    <w:rsid w:val="004C33D1"/>
    <w:rsid w:val="00504184"/>
    <w:rsid w:val="00505DD3"/>
    <w:rsid w:val="00537BD7"/>
    <w:rsid w:val="00550AE8"/>
    <w:rsid w:val="00556CB2"/>
    <w:rsid w:val="0055780A"/>
    <w:rsid w:val="00560ACB"/>
    <w:rsid w:val="00566E5E"/>
    <w:rsid w:val="00586F57"/>
    <w:rsid w:val="0059655C"/>
    <w:rsid w:val="00596D84"/>
    <w:rsid w:val="005A07CC"/>
    <w:rsid w:val="005A4F47"/>
    <w:rsid w:val="005B54BF"/>
    <w:rsid w:val="005D4F3E"/>
    <w:rsid w:val="005E2398"/>
    <w:rsid w:val="005F38CF"/>
    <w:rsid w:val="005F5AD1"/>
    <w:rsid w:val="005F6B55"/>
    <w:rsid w:val="00602A17"/>
    <w:rsid w:val="0060427C"/>
    <w:rsid w:val="00630827"/>
    <w:rsid w:val="00633E08"/>
    <w:rsid w:val="006A2FA9"/>
    <w:rsid w:val="006B1448"/>
    <w:rsid w:val="006B6A9B"/>
    <w:rsid w:val="006C5915"/>
    <w:rsid w:val="006C6737"/>
    <w:rsid w:val="006D221B"/>
    <w:rsid w:val="006D260B"/>
    <w:rsid w:val="006D7A0B"/>
    <w:rsid w:val="007177FC"/>
    <w:rsid w:val="00731389"/>
    <w:rsid w:val="00740473"/>
    <w:rsid w:val="00751443"/>
    <w:rsid w:val="00757009"/>
    <w:rsid w:val="0077651C"/>
    <w:rsid w:val="007822E7"/>
    <w:rsid w:val="00784729"/>
    <w:rsid w:val="00787E82"/>
    <w:rsid w:val="00797807"/>
    <w:rsid w:val="007A3806"/>
    <w:rsid w:val="007B47E7"/>
    <w:rsid w:val="007B5446"/>
    <w:rsid w:val="007C51A7"/>
    <w:rsid w:val="007D1BB1"/>
    <w:rsid w:val="007F17CD"/>
    <w:rsid w:val="007F735F"/>
    <w:rsid w:val="0080271E"/>
    <w:rsid w:val="008038DA"/>
    <w:rsid w:val="008043D2"/>
    <w:rsid w:val="008067C1"/>
    <w:rsid w:val="00820612"/>
    <w:rsid w:val="00825CE2"/>
    <w:rsid w:val="0083121C"/>
    <w:rsid w:val="00854AC0"/>
    <w:rsid w:val="00857190"/>
    <w:rsid w:val="00874DBC"/>
    <w:rsid w:val="00877ABE"/>
    <w:rsid w:val="00895BAE"/>
    <w:rsid w:val="0089730A"/>
    <w:rsid w:val="008A3C18"/>
    <w:rsid w:val="008B4A4B"/>
    <w:rsid w:val="008D5436"/>
    <w:rsid w:val="008F2076"/>
    <w:rsid w:val="008F660E"/>
    <w:rsid w:val="0095135C"/>
    <w:rsid w:val="0095453B"/>
    <w:rsid w:val="00956C0A"/>
    <w:rsid w:val="00980408"/>
    <w:rsid w:val="009840C4"/>
    <w:rsid w:val="009C4DD2"/>
    <w:rsid w:val="009D3F9A"/>
    <w:rsid w:val="009E4C3D"/>
    <w:rsid w:val="009E5D75"/>
    <w:rsid w:val="00A00298"/>
    <w:rsid w:val="00A141B0"/>
    <w:rsid w:val="00A34C8F"/>
    <w:rsid w:val="00A50396"/>
    <w:rsid w:val="00A508E0"/>
    <w:rsid w:val="00A57FD2"/>
    <w:rsid w:val="00A604A9"/>
    <w:rsid w:val="00A72959"/>
    <w:rsid w:val="00A9245D"/>
    <w:rsid w:val="00AA68B4"/>
    <w:rsid w:val="00AD6566"/>
    <w:rsid w:val="00AE07E2"/>
    <w:rsid w:val="00AF6F87"/>
    <w:rsid w:val="00B04EF6"/>
    <w:rsid w:val="00B20939"/>
    <w:rsid w:val="00B24F4B"/>
    <w:rsid w:val="00B56B6E"/>
    <w:rsid w:val="00B65333"/>
    <w:rsid w:val="00B74925"/>
    <w:rsid w:val="00B83CE6"/>
    <w:rsid w:val="00BA3D86"/>
    <w:rsid w:val="00BB269A"/>
    <w:rsid w:val="00BC1568"/>
    <w:rsid w:val="00BF301E"/>
    <w:rsid w:val="00C00740"/>
    <w:rsid w:val="00C009AE"/>
    <w:rsid w:val="00C732DD"/>
    <w:rsid w:val="00CB3418"/>
    <w:rsid w:val="00CC2EDD"/>
    <w:rsid w:val="00CC4F83"/>
    <w:rsid w:val="00D12C7F"/>
    <w:rsid w:val="00D27E84"/>
    <w:rsid w:val="00D33E35"/>
    <w:rsid w:val="00D3503C"/>
    <w:rsid w:val="00D4112F"/>
    <w:rsid w:val="00D6785C"/>
    <w:rsid w:val="00D9227E"/>
    <w:rsid w:val="00DA1D21"/>
    <w:rsid w:val="00DD4F94"/>
    <w:rsid w:val="00DE1C3B"/>
    <w:rsid w:val="00E24C43"/>
    <w:rsid w:val="00E440BA"/>
    <w:rsid w:val="00E808E0"/>
    <w:rsid w:val="00EA144F"/>
    <w:rsid w:val="00EA49CA"/>
    <w:rsid w:val="00EB6FB5"/>
    <w:rsid w:val="00EC07B8"/>
    <w:rsid w:val="00EF1074"/>
    <w:rsid w:val="00EF3BDC"/>
    <w:rsid w:val="00F36632"/>
    <w:rsid w:val="00F40FB7"/>
    <w:rsid w:val="00F502F5"/>
    <w:rsid w:val="00F65C5D"/>
    <w:rsid w:val="00F7082F"/>
    <w:rsid w:val="00F8076A"/>
    <w:rsid w:val="00FA5EEE"/>
    <w:rsid w:val="00FB0365"/>
    <w:rsid w:val="00FD302F"/>
    <w:rsid w:val="00FD4342"/>
    <w:rsid w:val="00FF675B"/>
    <w:rsid w:val="06F9E740"/>
    <w:rsid w:val="0FB004F7"/>
    <w:rsid w:val="0FECC3D0"/>
    <w:rsid w:val="12A56EBE"/>
    <w:rsid w:val="1C37D45D"/>
    <w:rsid w:val="2F0ABB39"/>
    <w:rsid w:val="3585F69A"/>
    <w:rsid w:val="4912C77F"/>
    <w:rsid w:val="4A74D093"/>
    <w:rsid w:val="523D56F4"/>
    <w:rsid w:val="586B319D"/>
    <w:rsid w:val="60E0FED1"/>
    <w:rsid w:val="6135A51E"/>
    <w:rsid w:val="6E3A79CC"/>
    <w:rsid w:val="79D26856"/>
    <w:rsid w:val="7AA0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7878"/>
  <w15:chartTrackingRefBased/>
  <w15:docId w15:val="{5EFE0C2E-086F-4F9F-BE23-5164BC2F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8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F87"/>
    <w:rPr>
      <w:color w:val="0000FF"/>
      <w:u w:val="single"/>
    </w:rPr>
  </w:style>
  <w:style w:type="character" w:styleId="CommentReference">
    <w:name w:val="annotation reference"/>
    <w:semiHidden/>
    <w:rsid w:val="00AF6F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6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6F87"/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750BD"/>
    <w:pPr>
      <w:ind w:left="720"/>
      <w:contextualSpacing/>
    </w:pPr>
  </w:style>
  <w:style w:type="paragraph" w:styleId="Revision">
    <w:name w:val="Revision"/>
    <w:hidden/>
    <w:uiPriority w:val="99"/>
    <w:semiHidden/>
    <w:rsid w:val="0035477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410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DBC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buccleuch.com/privac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uccleuch.com/work-with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6AC5CAB48FD439C78F7391559B04A" ma:contentTypeVersion="18" ma:contentTypeDescription="Create a new document." ma:contentTypeScope="" ma:versionID="3ffe8b82aa874f8aae178dd33ae4c40d">
  <xsd:schema xmlns:xsd="http://www.w3.org/2001/XMLSchema" xmlns:xs="http://www.w3.org/2001/XMLSchema" xmlns:p="http://schemas.microsoft.com/office/2006/metadata/properties" xmlns:ns2="7065b774-3155-4ee5-b380-c610df65e5da" xmlns:ns3="b763df31-620c-4873-9c83-0f3a8bcd4c02" targetNamespace="http://schemas.microsoft.com/office/2006/metadata/properties" ma:root="true" ma:fieldsID="5239636f08f776a35125da38bd7fa58f" ns2:_="" ns3:_="">
    <xsd:import namespace="7065b774-3155-4ee5-b380-c610df65e5da"/>
    <xsd:import namespace="b763df31-620c-4873-9c83-0f3a8bcd4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5b774-3155-4ee5-b380-c610df65e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844db0-05ab-4417-ba55-c06381335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df31-620c-4873-9c83-0f3a8bcd4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fb1035-fbc3-4665-9e19-8dba3bfda0c4}" ma:internalName="TaxCatchAll" ma:showField="CatchAllData" ma:web="b763df31-620c-4873-9c83-0f3a8bcd4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3df31-620c-4873-9c83-0f3a8bcd4c02" xsi:nil="true"/>
    <lcf76f155ced4ddcb4097134ff3c332f xmlns="7065b774-3155-4ee5-b380-c610df65e5da">
      <Terms xmlns="http://schemas.microsoft.com/office/infopath/2007/PartnerControls"/>
    </lcf76f155ced4ddcb4097134ff3c332f>
    <SharedWithUsers xmlns="b763df31-620c-4873-9c83-0f3a8bcd4c02">
      <UserInfo>
        <DisplayName>Ben Chaplin</DisplayName>
        <AccountId>669</AccountId>
        <AccountType/>
      </UserInfo>
      <UserInfo>
        <DisplayName>Adrian Dolby</DisplayName>
        <AccountId>220</AccountId>
        <AccountType/>
      </UserInfo>
      <UserInfo>
        <DisplayName>Sam Rees</DisplayName>
        <AccountId>850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2C06E9-0FD4-436B-B12A-B6768E30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5b774-3155-4ee5-b380-c610df65e5da"/>
    <ds:schemaRef ds:uri="b763df31-620c-4873-9c83-0f3a8bcd4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D94AA-4F99-46C6-9B7A-A19DF32A4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98B6E-0D41-4E8C-A1CF-956AFE78B779}">
  <ds:schemaRefs>
    <ds:schemaRef ds:uri="http://schemas.microsoft.com/office/2006/metadata/properties"/>
    <ds:schemaRef ds:uri="http://schemas.microsoft.com/office/infopath/2007/PartnerControls"/>
    <ds:schemaRef ds:uri="b763df31-620c-4873-9c83-0f3a8bcd4c02"/>
    <ds:schemaRef ds:uri="7065b774-3155-4ee5-b380-c610df65e5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Chaplin</dc:creator>
  <cp:keywords/>
  <dc:description/>
  <cp:lastModifiedBy>Charlotte Chorlton</cp:lastModifiedBy>
  <cp:revision>2</cp:revision>
  <dcterms:created xsi:type="dcterms:W3CDTF">2026-01-16T16:33:00Z</dcterms:created>
  <dcterms:modified xsi:type="dcterms:W3CDTF">2026-01-16T16:33:00Z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0x010100B526AC5CAB48FD439C78F7391559B04A</vt:lpwstr>
  </property>
  <property fmtid="{D5CDD505-2E9C-101B-9397-08002B2CF9AE}" pid="3" name="Order">
    <vt:lpwstr>177600.000000000</vt:lpwstr>
  </property>
  <property fmtid="{D5CDD505-2E9C-101B-9397-08002B2CF9AE}" pid="4" name="MediaServiceImageTags">
    <vt:lpwstr/>
  </property>
</Properties>
</file>