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B9B2" w14:textId="3F08A705" w:rsidR="00C37457" w:rsidRDefault="007F2DE5" w:rsidP="00616BC7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noProof/>
          <w:sz w:val="36"/>
          <w:szCs w:val="36"/>
        </w:rPr>
        <w:drawing>
          <wp:inline distT="0" distB="0" distL="0" distR="0" wp14:anchorId="79833885" wp14:editId="7917DA6E">
            <wp:extent cx="1752600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68788" w14:textId="77777777" w:rsidR="00616BC7" w:rsidRPr="00FD4323" w:rsidRDefault="00616BC7" w:rsidP="00FD4323">
      <w:pPr>
        <w:jc w:val="center"/>
        <w:rPr>
          <w:rFonts w:ascii="Calibri" w:hAnsi="Calibri" w:cs="Calibri"/>
          <w:b/>
          <w:sz w:val="8"/>
          <w:szCs w:val="8"/>
        </w:rPr>
      </w:pPr>
    </w:p>
    <w:p w14:paraId="652E9E81" w14:textId="7710F0DD" w:rsidR="0043122D" w:rsidRDefault="00F11A0C" w:rsidP="00C37457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Stockperson</w:t>
      </w:r>
      <w:r w:rsidR="00534EB3">
        <w:rPr>
          <w:rFonts w:ascii="Calibri" w:hAnsi="Calibri" w:cs="Calibri"/>
          <w:sz w:val="36"/>
          <w:szCs w:val="36"/>
        </w:rPr>
        <w:t>/</w:t>
      </w:r>
      <w:r w:rsidR="00C27D96">
        <w:rPr>
          <w:rFonts w:ascii="Calibri" w:hAnsi="Calibri" w:cs="Calibri"/>
          <w:sz w:val="36"/>
          <w:szCs w:val="36"/>
        </w:rPr>
        <w:t>Tractor Driver</w:t>
      </w:r>
    </w:p>
    <w:p w14:paraId="4883B316" w14:textId="6803478C" w:rsidR="0043122D" w:rsidRDefault="006B6561" w:rsidP="00C3745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Borders Estate, Selkirk</w:t>
      </w:r>
    </w:p>
    <w:p w14:paraId="7BB8B90D" w14:textId="4FBC2407" w:rsidR="00AA55F0" w:rsidRDefault="00AA55F0" w:rsidP="00C3745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CD6B3F" w:rsidRPr="00CD6B3F">
        <w:rPr>
          <w:rFonts w:ascii="Calibri" w:hAnsi="Calibri" w:cs="Calibri"/>
        </w:rPr>
        <w:t>ompetitive salary + overtime</w:t>
      </w:r>
    </w:p>
    <w:p w14:paraId="3A1A40DE" w14:textId="2EAB4667" w:rsidR="00B811C8" w:rsidRDefault="00B811C8" w:rsidP="00C3745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Rent free accommodation and excellent benefits</w:t>
      </w:r>
    </w:p>
    <w:p w14:paraId="0CC35CCE" w14:textId="77777777" w:rsidR="000258B4" w:rsidRDefault="000258B4" w:rsidP="00821A2B">
      <w:pPr>
        <w:jc w:val="both"/>
        <w:rPr>
          <w:rFonts w:ascii="Calibri" w:hAnsi="Calibri" w:cs="Calibri"/>
        </w:rPr>
      </w:pPr>
    </w:p>
    <w:p w14:paraId="192434E3" w14:textId="41E38799" w:rsidR="00F2015A" w:rsidRPr="00F2015A" w:rsidRDefault="00D530EA" w:rsidP="00F2015A">
      <w:pPr>
        <w:ind w:left="14"/>
        <w:jc w:val="both"/>
        <w:rPr>
          <w:rFonts w:ascii="Calibri" w:eastAsia="Calibri" w:hAnsi="Calibri" w:cs="Times New Roman"/>
          <w:bCs/>
          <w:iCs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2"/>
          <w:szCs w:val="22"/>
        </w:rPr>
        <w:t>What we do</w:t>
      </w:r>
      <w:r w:rsidR="006A33D9" w:rsidRPr="006A33D9">
        <w:rPr>
          <w:rFonts w:ascii="Calibri" w:hAnsi="Calibri" w:cs="Calibri"/>
          <w:b/>
          <w:bCs/>
          <w:sz w:val="22"/>
          <w:szCs w:val="22"/>
        </w:rPr>
        <w:t>?</w:t>
      </w:r>
      <w:r w:rsidR="006A33D9">
        <w:rPr>
          <w:rFonts w:ascii="Calibri" w:hAnsi="Calibri" w:cs="Calibri"/>
          <w:sz w:val="22"/>
          <w:szCs w:val="22"/>
        </w:rPr>
        <w:t xml:space="preserve">  </w:t>
      </w:r>
      <w:r w:rsidR="00ED2DFF" w:rsidRPr="00D16435">
        <w:rPr>
          <w:rFonts w:ascii="Calibri" w:hAnsi="Calibri" w:cs="Calibri"/>
          <w:sz w:val="22"/>
          <w:szCs w:val="22"/>
        </w:rPr>
        <w:t xml:space="preserve">Buccleuch is a diverse and innovative business with a passion for sustainable land use in rural Britain. </w:t>
      </w:r>
      <w:r w:rsidR="000E5A1B" w:rsidRPr="000E5A1B">
        <w:rPr>
          <w:rFonts w:ascii="Calibri" w:hAnsi="Calibri" w:cs="Calibri"/>
          <w:sz w:val="22"/>
          <w:szCs w:val="22"/>
        </w:rPr>
        <w:t xml:space="preserve">Around 10% of our land is farmed in-hand and used for cereal crops, egg production, </w:t>
      </w:r>
      <w:r w:rsidR="76FDDC66" w:rsidRPr="53768F7D">
        <w:rPr>
          <w:rFonts w:ascii="Calibri" w:hAnsi="Calibri" w:cs="Calibri"/>
          <w:sz w:val="22"/>
          <w:szCs w:val="22"/>
        </w:rPr>
        <w:t xml:space="preserve">electricity production, </w:t>
      </w:r>
      <w:r w:rsidR="000E5A1B" w:rsidRPr="000E5A1B">
        <w:rPr>
          <w:rFonts w:ascii="Calibri" w:hAnsi="Calibri" w:cs="Calibri"/>
          <w:sz w:val="22"/>
          <w:szCs w:val="22"/>
        </w:rPr>
        <w:t xml:space="preserve">sheep and cattle. </w:t>
      </w:r>
      <w:r w:rsidR="00F2015A" w:rsidRPr="00F2015A">
        <w:rPr>
          <w:rFonts w:ascii="Calibri" w:eastAsia="Calibri" w:hAnsi="Calibri" w:cs="Times New Roman"/>
          <w:bCs/>
          <w:iCs/>
          <w:sz w:val="22"/>
          <w:szCs w:val="22"/>
          <w:lang w:val="en-GB"/>
        </w:rPr>
        <w:t>The farming operation on Borders Estate covers 25,300 acres and rears cattle and sheep for the major supermarket chains, as well as being home to a Freedom Foods accredited egg-laying enterprise.</w:t>
      </w:r>
    </w:p>
    <w:p w14:paraId="4ADBBFCF" w14:textId="77777777" w:rsidR="0077044C" w:rsidRDefault="0077044C" w:rsidP="00ED2DFF">
      <w:pPr>
        <w:jc w:val="both"/>
        <w:rPr>
          <w:rFonts w:ascii="Calibri" w:hAnsi="Calibri" w:cs="Calibri"/>
          <w:sz w:val="22"/>
          <w:szCs w:val="22"/>
        </w:rPr>
      </w:pPr>
    </w:p>
    <w:p w14:paraId="52ECE9ED" w14:textId="56C5A10E" w:rsidR="00710113" w:rsidRPr="00710113" w:rsidRDefault="00ED2DFF" w:rsidP="0071011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</w:t>
      </w:r>
      <w:r w:rsidRPr="00567231">
        <w:rPr>
          <w:rFonts w:ascii="Calibri" w:hAnsi="Calibri" w:cs="Calibri"/>
          <w:b/>
          <w:bCs/>
          <w:sz w:val="22"/>
          <w:szCs w:val="22"/>
        </w:rPr>
        <w:t>he role?</w:t>
      </w:r>
      <w:r w:rsidR="003F129D">
        <w:rPr>
          <w:rFonts w:ascii="Calibri" w:hAnsi="Calibri" w:cs="Calibri"/>
          <w:sz w:val="22"/>
          <w:szCs w:val="22"/>
        </w:rPr>
        <w:t xml:space="preserve"> You </w:t>
      </w:r>
      <w:r w:rsidR="00BC2EE6" w:rsidRPr="00BC2EE6">
        <w:rPr>
          <w:rFonts w:ascii="Calibri" w:hAnsi="Calibri" w:cs="Calibri"/>
          <w:sz w:val="22"/>
          <w:szCs w:val="22"/>
          <w:lang w:val="en-GB"/>
        </w:rPr>
        <w:t>will play a hands</w:t>
      </w:r>
      <w:r w:rsidR="00B52C34">
        <w:rPr>
          <w:rFonts w:ascii="Calibri" w:hAnsi="Calibri" w:cs="Calibri"/>
          <w:sz w:val="22"/>
          <w:szCs w:val="22"/>
          <w:lang w:val="en-GB"/>
        </w:rPr>
        <w:t>-</w:t>
      </w:r>
      <w:r w:rsidR="00BC2EE6" w:rsidRPr="00BC2EE6">
        <w:rPr>
          <w:rFonts w:ascii="Calibri" w:hAnsi="Calibri" w:cs="Calibri"/>
          <w:sz w:val="22"/>
          <w:szCs w:val="22"/>
          <w:lang w:val="en-GB"/>
        </w:rPr>
        <w:t>on role in driving the day</w:t>
      </w:r>
      <w:r w:rsidR="00B52C34">
        <w:rPr>
          <w:rFonts w:ascii="Calibri" w:hAnsi="Calibri" w:cs="Calibri"/>
          <w:sz w:val="22"/>
          <w:szCs w:val="22"/>
          <w:lang w:val="en-GB"/>
        </w:rPr>
        <w:t>-</w:t>
      </w:r>
      <w:r w:rsidR="00BC2EE6" w:rsidRPr="00BC2EE6">
        <w:rPr>
          <w:rFonts w:ascii="Calibri" w:hAnsi="Calibri" w:cs="Calibri"/>
          <w:sz w:val="22"/>
          <w:szCs w:val="22"/>
          <w:lang w:val="en-GB"/>
        </w:rPr>
        <w:t>to</w:t>
      </w:r>
      <w:r w:rsidR="00B52C34">
        <w:rPr>
          <w:rFonts w:ascii="Calibri" w:hAnsi="Calibri" w:cs="Calibri"/>
          <w:sz w:val="22"/>
          <w:szCs w:val="22"/>
          <w:lang w:val="en-GB"/>
        </w:rPr>
        <w:t>-</w:t>
      </w:r>
      <w:r w:rsidR="00BC2EE6" w:rsidRPr="00BC2EE6">
        <w:rPr>
          <w:rFonts w:ascii="Calibri" w:hAnsi="Calibri" w:cs="Calibri"/>
          <w:sz w:val="22"/>
          <w:szCs w:val="22"/>
          <w:lang w:val="en-GB"/>
        </w:rPr>
        <w:t>day care, welfare and performance of our livestock</w:t>
      </w:r>
      <w:r w:rsidR="00CC613C">
        <w:rPr>
          <w:rFonts w:ascii="Calibri" w:hAnsi="Calibri" w:cs="Calibri"/>
          <w:sz w:val="22"/>
          <w:szCs w:val="22"/>
          <w:lang w:val="en-GB"/>
        </w:rPr>
        <w:t>,</w:t>
      </w:r>
      <w:r w:rsidR="00B51A08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2098C">
        <w:rPr>
          <w:rFonts w:ascii="Calibri" w:hAnsi="Calibri" w:cs="Calibri"/>
          <w:sz w:val="22"/>
          <w:szCs w:val="22"/>
          <w:lang w:val="en-GB"/>
        </w:rPr>
        <w:t>carrying ou</w:t>
      </w:r>
      <w:r w:rsidR="00631C7E">
        <w:rPr>
          <w:rFonts w:ascii="Calibri" w:hAnsi="Calibri" w:cs="Calibri"/>
          <w:sz w:val="22"/>
          <w:szCs w:val="22"/>
          <w:lang w:val="en-GB"/>
        </w:rPr>
        <w:t>t</w:t>
      </w:r>
      <w:r w:rsidR="00C2098C">
        <w:rPr>
          <w:rFonts w:ascii="Calibri" w:hAnsi="Calibri" w:cs="Calibri"/>
          <w:sz w:val="22"/>
          <w:szCs w:val="22"/>
          <w:lang w:val="en-GB"/>
        </w:rPr>
        <w:t xml:space="preserve"> tractor work, </w:t>
      </w:r>
      <w:r w:rsidR="00C5111F">
        <w:rPr>
          <w:rFonts w:ascii="Calibri" w:hAnsi="Calibri" w:cs="Calibri"/>
          <w:sz w:val="22"/>
          <w:szCs w:val="22"/>
          <w:lang w:val="en-GB"/>
        </w:rPr>
        <w:t>and managing the feed mill</w:t>
      </w:r>
      <w:r w:rsidR="00FA4F0E">
        <w:rPr>
          <w:rFonts w:ascii="Calibri" w:hAnsi="Calibri" w:cs="Calibri"/>
          <w:sz w:val="22"/>
          <w:szCs w:val="22"/>
          <w:lang w:val="en-GB"/>
        </w:rPr>
        <w:t xml:space="preserve"> mixing and stores</w:t>
      </w:r>
      <w:r w:rsidR="00BC2EE6" w:rsidRPr="00BC2EE6">
        <w:rPr>
          <w:rFonts w:ascii="Calibri" w:hAnsi="Calibri" w:cs="Calibri"/>
          <w:sz w:val="22"/>
          <w:szCs w:val="22"/>
          <w:lang w:val="en-GB"/>
        </w:rPr>
        <w:t xml:space="preserve">. Working closely with the Farm Manager, your key responsibilities will include taking the lead on daily feeding and bedding routines, actively monitoring stock health, supporting veterinary treatments, </w:t>
      </w:r>
      <w:r w:rsidR="007423CA">
        <w:rPr>
          <w:rFonts w:ascii="Calibri" w:hAnsi="Calibri" w:cs="Calibri"/>
          <w:sz w:val="22"/>
          <w:szCs w:val="22"/>
          <w:lang w:val="en-GB"/>
        </w:rPr>
        <w:t xml:space="preserve">and </w:t>
      </w:r>
      <w:r w:rsidR="003F129D">
        <w:rPr>
          <w:rFonts w:ascii="Calibri" w:hAnsi="Calibri" w:cs="Calibri"/>
          <w:sz w:val="22"/>
          <w:szCs w:val="22"/>
          <w:lang w:val="en-GB"/>
        </w:rPr>
        <w:t>maintaining</w:t>
      </w:r>
      <w:r w:rsidR="00BC2EE6" w:rsidRPr="00BC2EE6">
        <w:rPr>
          <w:rFonts w:ascii="Calibri" w:hAnsi="Calibri" w:cs="Calibri"/>
          <w:sz w:val="22"/>
          <w:szCs w:val="22"/>
          <w:lang w:val="en-GB"/>
        </w:rPr>
        <w:t xml:space="preserve"> clean and efficient</w:t>
      </w:r>
      <w:r w:rsidR="003F129D">
        <w:rPr>
          <w:rFonts w:ascii="Calibri" w:hAnsi="Calibri" w:cs="Calibri"/>
          <w:sz w:val="22"/>
          <w:szCs w:val="22"/>
          <w:lang w:val="en-GB"/>
        </w:rPr>
        <w:t xml:space="preserve"> housing areas</w:t>
      </w:r>
      <w:r w:rsidR="0027715B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710113" w:rsidRPr="00710113">
        <w:rPr>
          <w:rFonts w:ascii="Calibri" w:hAnsi="Calibri" w:cs="Calibri"/>
          <w:sz w:val="22"/>
          <w:szCs w:val="22"/>
          <w:lang w:val="en-GB"/>
        </w:rPr>
        <w:t>You’ll also get stuck into wider farm activities, from machinery work to record keeping, helping to keep the farm running smoothly.</w:t>
      </w:r>
    </w:p>
    <w:p w14:paraId="6857CE6D" w14:textId="77777777" w:rsidR="00BC2EE6" w:rsidRDefault="00BC2EE6" w:rsidP="00ED2DFF">
      <w:pPr>
        <w:jc w:val="both"/>
        <w:rPr>
          <w:rFonts w:ascii="Calibri" w:hAnsi="Calibri" w:cs="Calibri"/>
          <w:sz w:val="22"/>
          <w:szCs w:val="22"/>
        </w:rPr>
      </w:pPr>
    </w:p>
    <w:p w14:paraId="420654D6" w14:textId="759B5B4E" w:rsidR="00114345" w:rsidRPr="00114345" w:rsidRDefault="00114345" w:rsidP="00114345">
      <w:p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114345">
        <w:rPr>
          <w:rFonts w:ascii="Calibri" w:hAnsi="Calibri" w:cs="Times New Roman"/>
          <w:sz w:val="22"/>
          <w:szCs w:val="22"/>
          <w:lang w:val="en-GB"/>
        </w:rPr>
        <w:t xml:space="preserve">Due to the animal welfare aspect of the role, it is a requirement </w:t>
      </w:r>
      <w:r w:rsidR="00D0412D">
        <w:rPr>
          <w:rFonts w:ascii="Calibri" w:hAnsi="Calibri" w:cs="Times New Roman"/>
          <w:sz w:val="22"/>
          <w:szCs w:val="22"/>
          <w:lang w:val="en-GB"/>
        </w:rPr>
        <w:t xml:space="preserve">to live in close proximity to the </w:t>
      </w:r>
      <w:r w:rsidR="00EB0EA2">
        <w:rPr>
          <w:rFonts w:ascii="Calibri" w:hAnsi="Calibri" w:cs="Times New Roman"/>
          <w:sz w:val="22"/>
          <w:szCs w:val="22"/>
          <w:lang w:val="en-GB"/>
        </w:rPr>
        <w:t>estate</w:t>
      </w:r>
      <w:r w:rsidRPr="00114345">
        <w:rPr>
          <w:rFonts w:ascii="Calibri" w:hAnsi="Calibri" w:cs="Times New Roman"/>
          <w:sz w:val="22"/>
          <w:szCs w:val="22"/>
          <w:lang w:val="en-GB"/>
        </w:rPr>
        <w:t xml:space="preserve">, </w:t>
      </w:r>
      <w:r w:rsidR="00EB0EA2">
        <w:rPr>
          <w:rFonts w:ascii="Calibri" w:hAnsi="Calibri" w:cs="Times New Roman"/>
          <w:sz w:val="22"/>
          <w:szCs w:val="22"/>
          <w:lang w:val="en-GB"/>
        </w:rPr>
        <w:t>there is also</w:t>
      </w:r>
      <w:r w:rsidRPr="00114345">
        <w:rPr>
          <w:rFonts w:ascii="Calibri" w:hAnsi="Calibri" w:cs="Times New Roman"/>
          <w:sz w:val="22"/>
          <w:szCs w:val="22"/>
          <w:lang w:val="en-GB"/>
        </w:rPr>
        <w:t xml:space="preserve"> </w:t>
      </w:r>
      <w:r w:rsidR="00FA4F0E">
        <w:rPr>
          <w:rFonts w:ascii="Calibri" w:hAnsi="Calibri" w:cs="Times New Roman"/>
          <w:sz w:val="22"/>
          <w:szCs w:val="22"/>
          <w:lang w:val="en-GB"/>
        </w:rPr>
        <w:t xml:space="preserve">rent-free </w:t>
      </w:r>
      <w:r w:rsidRPr="00114345">
        <w:rPr>
          <w:rFonts w:ascii="Calibri" w:hAnsi="Calibri" w:cs="Times New Roman"/>
          <w:sz w:val="22"/>
          <w:szCs w:val="22"/>
          <w:lang w:val="en-GB"/>
        </w:rPr>
        <w:t xml:space="preserve">accommodation </w:t>
      </w:r>
      <w:r w:rsidR="00EB0EA2">
        <w:rPr>
          <w:rFonts w:ascii="Calibri" w:hAnsi="Calibri" w:cs="Times New Roman"/>
          <w:sz w:val="22"/>
          <w:szCs w:val="22"/>
          <w:lang w:val="en-GB"/>
        </w:rPr>
        <w:t>available</w:t>
      </w:r>
      <w:r w:rsidRPr="00114345">
        <w:rPr>
          <w:rFonts w:ascii="Calibri" w:hAnsi="Calibri" w:cs="Times New Roman"/>
          <w:sz w:val="22"/>
          <w:szCs w:val="22"/>
          <w:lang w:val="en-GB"/>
        </w:rPr>
        <w:t>.</w:t>
      </w:r>
    </w:p>
    <w:p w14:paraId="223E7D07" w14:textId="77777777" w:rsidR="003968D9" w:rsidRDefault="003968D9" w:rsidP="00ED2DFF">
      <w:pPr>
        <w:jc w:val="both"/>
        <w:rPr>
          <w:rFonts w:ascii="Calibri" w:hAnsi="Calibri" w:cs="Calibri"/>
          <w:sz w:val="22"/>
          <w:szCs w:val="22"/>
        </w:rPr>
      </w:pPr>
    </w:p>
    <w:p w14:paraId="59042EF1" w14:textId="5DFA08BE" w:rsidR="000B23B4" w:rsidRDefault="00ED2DFF" w:rsidP="000B23B4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2"/>
          <w:szCs w:val="22"/>
        </w:rPr>
        <w:t>The person</w:t>
      </w:r>
      <w:r w:rsidRPr="005B5334">
        <w:rPr>
          <w:rFonts w:ascii="Calibri" w:hAnsi="Calibri" w:cs="Calibri"/>
          <w:b/>
          <w:bCs/>
          <w:sz w:val="22"/>
          <w:szCs w:val="22"/>
        </w:rPr>
        <w:t>?</w:t>
      </w:r>
      <w:r w:rsidRPr="005B5334">
        <w:rPr>
          <w:rFonts w:ascii="Calibri" w:hAnsi="Calibri" w:cs="Calibri"/>
          <w:sz w:val="22"/>
          <w:szCs w:val="22"/>
        </w:rPr>
        <w:t xml:space="preserve">  </w:t>
      </w:r>
      <w:r w:rsidR="000B23B4" w:rsidRPr="000B23B4">
        <w:rPr>
          <w:rFonts w:ascii="Calibri" w:hAnsi="Calibri" w:cs="Calibri"/>
          <w:sz w:val="22"/>
          <w:szCs w:val="22"/>
          <w:lang w:val="en-GB"/>
        </w:rPr>
        <w:t>The successful candidate will be enthusiastic, hands</w:t>
      </w:r>
      <w:r w:rsidR="003F129D">
        <w:rPr>
          <w:rFonts w:ascii="Calibri" w:hAnsi="Calibri" w:cs="Calibri"/>
          <w:sz w:val="22"/>
          <w:szCs w:val="22"/>
          <w:lang w:val="en-GB"/>
        </w:rPr>
        <w:t>-</w:t>
      </w:r>
      <w:r w:rsidR="000B23B4" w:rsidRPr="000B23B4">
        <w:rPr>
          <w:rFonts w:ascii="Calibri" w:hAnsi="Calibri" w:cs="Calibri"/>
          <w:sz w:val="22"/>
          <w:szCs w:val="22"/>
          <w:lang w:val="en-GB"/>
        </w:rPr>
        <w:t>on and quick to take initiative, with a real drive for excellent animal care and high welfare standards. Experience of working confidently with livestock, handling da</w:t>
      </w:r>
      <w:r w:rsidR="00B52C34">
        <w:rPr>
          <w:rFonts w:ascii="Calibri" w:hAnsi="Calibri" w:cs="Calibri"/>
          <w:sz w:val="22"/>
          <w:szCs w:val="22"/>
          <w:lang w:val="en-GB"/>
        </w:rPr>
        <w:t>y-</w:t>
      </w:r>
      <w:r w:rsidR="000B23B4" w:rsidRPr="000B23B4">
        <w:rPr>
          <w:rFonts w:ascii="Calibri" w:hAnsi="Calibri" w:cs="Calibri"/>
          <w:sz w:val="22"/>
          <w:szCs w:val="22"/>
          <w:lang w:val="en-GB"/>
        </w:rPr>
        <w:t>to</w:t>
      </w:r>
      <w:r w:rsidR="00B52C34">
        <w:rPr>
          <w:rFonts w:ascii="Calibri" w:hAnsi="Calibri" w:cs="Calibri"/>
          <w:sz w:val="22"/>
          <w:szCs w:val="22"/>
          <w:lang w:val="en-GB"/>
        </w:rPr>
        <w:t>-</w:t>
      </w:r>
      <w:r w:rsidR="000B23B4" w:rsidRPr="000B23B4">
        <w:rPr>
          <w:rFonts w:ascii="Calibri" w:hAnsi="Calibri" w:cs="Calibri"/>
          <w:sz w:val="22"/>
          <w:szCs w:val="22"/>
          <w:lang w:val="en-GB"/>
        </w:rPr>
        <w:t xml:space="preserve">day husbandry tasks, </w:t>
      </w:r>
      <w:r w:rsidR="00E724EE">
        <w:rPr>
          <w:rFonts w:ascii="Calibri" w:hAnsi="Calibri" w:cs="Calibri"/>
          <w:sz w:val="22"/>
          <w:szCs w:val="22"/>
          <w:lang w:val="en-GB"/>
        </w:rPr>
        <w:t>identifying</w:t>
      </w:r>
      <w:r w:rsidR="00E724EE" w:rsidRPr="000B23B4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B23B4" w:rsidRPr="000B23B4">
        <w:rPr>
          <w:rFonts w:ascii="Calibri" w:hAnsi="Calibri" w:cs="Calibri"/>
          <w:sz w:val="22"/>
          <w:szCs w:val="22"/>
          <w:lang w:val="en-GB"/>
        </w:rPr>
        <w:t xml:space="preserve">and responding to health issues, </w:t>
      </w:r>
      <w:r w:rsidR="0017536E">
        <w:rPr>
          <w:rFonts w:ascii="Calibri" w:hAnsi="Calibri" w:cs="Calibri"/>
          <w:sz w:val="22"/>
          <w:szCs w:val="22"/>
          <w:lang w:val="en-GB"/>
        </w:rPr>
        <w:t>while</w:t>
      </w:r>
      <w:r w:rsidR="0017536E" w:rsidRPr="000B23B4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B23B4" w:rsidRPr="000B23B4">
        <w:rPr>
          <w:rFonts w:ascii="Calibri" w:hAnsi="Calibri" w:cs="Calibri"/>
          <w:sz w:val="22"/>
          <w:szCs w:val="22"/>
          <w:lang w:val="en-GB"/>
        </w:rPr>
        <w:t>contributing to smooth farm operations is essential.</w:t>
      </w:r>
    </w:p>
    <w:p w14:paraId="1B796541" w14:textId="77777777" w:rsidR="00E02FB6" w:rsidRPr="00053D15" w:rsidRDefault="00E02FB6" w:rsidP="00ED2DFF">
      <w:pPr>
        <w:jc w:val="both"/>
        <w:rPr>
          <w:rFonts w:ascii="Calibri" w:hAnsi="Calibri" w:cs="Calibri"/>
          <w:sz w:val="22"/>
          <w:szCs w:val="22"/>
        </w:rPr>
      </w:pPr>
    </w:p>
    <w:p w14:paraId="1B2E2098" w14:textId="0B1F1B5E" w:rsidR="00ED2DFF" w:rsidRPr="00AC1D1E" w:rsidRDefault="00ED2DFF" w:rsidP="00ED2DFF">
      <w:pPr>
        <w:jc w:val="both"/>
        <w:rPr>
          <w:rFonts w:ascii="Calibri" w:hAnsi="Calibri" w:cs="Calibri"/>
          <w:sz w:val="22"/>
          <w:szCs w:val="22"/>
        </w:rPr>
      </w:pPr>
      <w:r w:rsidRPr="00AC1D1E">
        <w:rPr>
          <w:rFonts w:ascii="Calibri" w:hAnsi="Calibri" w:cs="Calibri"/>
          <w:b/>
          <w:bCs/>
          <w:sz w:val="22"/>
          <w:szCs w:val="22"/>
        </w:rPr>
        <w:t>Why work for us?</w:t>
      </w:r>
      <w:r>
        <w:rPr>
          <w:rFonts w:ascii="Calibri" w:hAnsi="Calibri" w:cs="Calibri"/>
          <w:sz w:val="22"/>
          <w:szCs w:val="22"/>
        </w:rPr>
        <w:t xml:space="preserve"> </w:t>
      </w:r>
      <w:r w:rsidR="003D7838">
        <w:rPr>
          <w:rFonts w:ascii="Calibri" w:hAnsi="Calibri" w:cs="Calibri"/>
          <w:sz w:val="22"/>
          <w:szCs w:val="22"/>
        </w:rPr>
        <w:t>As well as rent-free accommodation</w:t>
      </w:r>
      <w:r w:rsidR="00341428">
        <w:rPr>
          <w:rFonts w:ascii="Calibri" w:hAnsi="Calibri" w:cs="Calibri"/>
          <w:sz w:val="22"/>
          <w:szCs w:val="22"/>
        </w:rPr>
        <w:t>, w</w:t>
      </w:r>
      <w:r w:rsidRPr="00AC1D1E">
        <w:rPr>
          <w:rFonts w:ascii="Calibri" w:hAnsi="Calibri" w:cs="Calibri"/>
          <w:sz w:val="22"/>
          <w:szCs w:val="22"/>
        </w:rPr>
        <w:t xml:space="preserve">e offer </w:t>
      </w:r>
      <w:r>
        <w:rPr>
          <w:rFonts w:ascii="Calibri" w:hAnsi="Calibri" w:cs="Calibri"/>
          <w:sz w:val="22"/>
          <w:szCs w:val="22"/>
        </w:rPr>
        <w:t>excellent</w:t>
      </w:r>
      <w:r w:rsidRPr="00AC1D1E">
        <w:rPr>
          <w:rFonts w:ascii="Calibri" w:hAnsi="Calibri" w:cs="Calibri"/>
          <w:sz w:val="22"/>
          <w:szCs w:val="22"/>
        </w:rPr>
        <w:t xml:space="preserve"> benefits including </w:t>
      </w:r>
      <w:r w:rsidR="0017536E">
        <w:rPr>
          <w:rFonts w:ascii="Calibri" w:hAnsi="Calibri" w:cs="Calibri"/>
          <w:sz w:val="22"/>
          <w:szCs w:val="22"/>
        </w:rPr>
        <w:t xml:space="preserve">life assurance, </w:t>
      </w:r>
      <w:r>
        <w:rPr>
          <w:rFonts w:ascii="Calibri" w:hAnsi="Calibri" w:cs="Calibri"/>
          <w:sz w:val="22"/>
          <w:szCs w:val="22"/>
        </w:rPr>
        <w:t>private health cover, six</w:t>
      </w:r>
      <w:r w:rsidRPr="00AC1D1E">
        <w:rPr>
          <w:rFonts w:ascii="Calibri" w:hAnsi="Calibri" w:cs="Calibri"/>
          <w:sz w:val="22"/>
          <w:szCs w:val="22"/>
        </w:rPr>
        <w:t xml:space="preserve"> weeks </w:t>
      </w:r>
      <w:r w:rsidR="00EF0993">
        <w:rPr>
          <w:rFonts w:ascii="Calibri" w:hAnsi="Calibri" w:cs="Calibri"/>
          <w:sz w:val="22"/>
          <w:szCs w:val="22"/>
        </w:rPr>
        <w:t>of</w:t>
      </w:r>
      <w:r w:rsidRPr="00AC1D1E">
        <w:rPr>
          <w:rFonts w:ascii="Calibri" w:hAnsi="Calibri" w:cs="Calibri"/>
          <w:sz w:val="22"/>
          <w:szCs w:val="22"/>
        </w:rPr>
        <w:t xml:space="preserve"> holiday, gym and shopping discounts, cycle to work scheme</w:t>
      </w:r>
      <w:r>
        <w:rPr>
          <w:rFonts w:ascii="Calibri" w:hAnsi="Calibri" w:cs="Calibri"/>
          <w:sz w:val="22"/>
          <w:szCs w:val="22"/>
        </w:rPr>
        <w:t xml:space="preserve">, </w:t>
      </w:r>
      <w:r w:rsidRPr="00AC1D1E">
        <w:rPr>
          <w:rFonts w:ascii="Calibri" w:hAnsi="Calibri" w:cs="Calibri"/>
          <w:sz w:val="22"/>
          <w:szCs w:val="22"/>
        </w:rPr>
        <w:t xml:space="preserve">and wellbeing </w:t>
      </w:r>
      <w:r>
        <w:rPr>
          <w:rFonts w:ascii="Calibri" w:hAnsi="Calibri" w:cs="Calibri"/>
          <w:sz w:val="22"/>
          <w:szCs w:val="22"/>
        </w:rPr>
        <w:t xml:space="preserve">related </w:t>
      </w:r>
      <w:r w:rsidRPr="00AC1D1E">
        <w:rPr>
          <w:rFonts w:ascii="Calibri" w:hAnsi="Calibri" w:cs="Calibri"/>
          <w:sz w:val="22"/>
          <w:szCs w:val="22"/>
        </w:rPr>
        <w:t>resources.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3A5209D" w14:textId="77777777" w:rsidR="00ED2DFF" w:rsidRDefault="00ED2DFF" w:rsidP="00ED2DFF">
      <w:pPr>
        <w:rPr>
          <w:rFonts w:ascii="Calibri" w:hAnsi="Calibri" w:cs="Calibri"/>
          <w:b/>
          <w:bCs/>
          <w:sz w:val="22"/>
          <w:szCs w:val="22"/>
        </w:rPr>
      </w:pPr>
    </w:p>
    <w:p w14:paraId="00E10620" w14:textId="6651A61D" w:rsidR="00ED2DFF" w:rsidRDefault="00ED2DFF" w:rsidP="00ED2DF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How to apply</w:t>
      </w:r>
      <w:r w:rsidRPr="005B5334">
        <w:rPr>
          <w:rFonts w:ascii="Calibri" w:hAnsi="Calibri" w:cs="Calibri"/>
          <w:b/>
          <w:bCs/>
          <w:sz w:val="22"/>
          <w:szCs w:val="22"/>
        </w:rPr>
        <w:t>?</w:t>
      </w:r>
      <w:r w:rsidRPr="005B5334">
        <w:rPr>
          <w:rFonts w:ascii="Calibri" w:hAnsi="Calibri" w:cs="Calibri"/>
          <w:sz w:val="22"/>
          <w:szCs w:val="22"/>
        </w:rPr>
        <w:t xml:space="preserve">  </w:t>
      </w:r>
      <w:r w:rsidRPr="005A2A63">
        <w:rPr>
          <w:rFonts w:ascii="Calibri" w:hAnsi="Calibri" w:cs="Calibri"/>
          <w:color w:val="000000"/>
          <w:sz w:val="22"/>
          <w:szCs w:val="22"/>
        </w:rPr>
        <w:t xml:space="preserve">Please </w:t>
      </w:r>
      <w:r>
        <w:rPr>
          <w:rFonts w:ascii="Calibri" w:hAnsi="Calibri" w:cs="Calibri"/>
          <w:color w:val="000000"/>
          <w:sz w:val="22"/>
          <w:szCs w:val="22"/>
        </w:rPr>
        <w:t>visit</w:t>
      </w:r>
      <w:r w:rsidRPr="005A2A63">
        <w:rPr>
          <w:rFonts w:ascii="Calibri" w:hAnsi="Calibri" w:cs="Calibri"/>
          <w:color w:val="000000"/>
          <w:sz w:val="22"/>
          <w:szCs w:val="22"/>
        </w:rPr>
        <w:t xml:space="preserve"> our website at </w:t>
      </w:r>
      <w:hyperlink r:id="rId11" w:history="1">
        <w:r w:rsidRPr="005A2A63">
          <w:rPr>
            <w:rStyle w:val="Hyperlink"/>
            <w:rFonts w:ascii="Calibri" w:hAnsi="Calibri" w:cs="Calibri"/>
            <w:sz w:val="22"/>
            <w:szCs w:val="22"/>
          </w:rPr>
          <w:t>www.buccleuch.com/work-with-us/</w:t>
        </w:r>
      </w:hyperlink>
      <w:r w:rsidRPr="005A2A63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click on ‘download information pack’ under the relevant job title for more detail on the role and how to apply. </w:t>
      </w:r>
      <w:r w:rsidRPr="005A2A63">
        <w:rPr>
          <w:rFonts w:ascii="Calibri" w:hAnsi="Calibri" w:cs="Calibri"/>
          <w:color w:val="000000"/>
          <w:sz w:val="22"/>
          <w:szCs w:val="22"/>
        </w:rPr>
        <w:t>If you decide</w:t>
      </w:r>
      <w:r w:rsidRPr="005A2A63" w:rsidDel="00AF0E1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A2A63">
        <w:rPr>
          <w:rFonts w:ascii="Calibri" w:hAnsi="Calibri" w:cs="Calibri"/>
          <w:color w:val="000000"/>
          <w:sz w:val="22"/>
          <w:szCs w:val="22"/>
        </w:rPr>
        <w:t xml:space="preserve">that this is the role for you, click on ‘Apply </w:t>
      </w:r>
      <w:r w:rsidR="00E929DD">
        <w:rPr>
          <w:rFonts w:ascii="Calibri" w:hAnsi="Calibri" w:cs="Calibri"/>
          <w:color w:val="000000"/>
          <w:sz w:val="22"/>
          <w:szCs w:val="22"/>
        </w:rPr>
        <w:t>n</w:t>
      </w:r>
      <w:r w:rsidRPr="005A2A63">
        <w:rPr>
          <w:rFonts w:ascii="Calibri" w:hAnsi="Calibri" w:cs="Calibri"/>
          <w:color w:val="000000"/>
          <w:sz w:val="22"/>
          <w:szCs w:val="22"/>
        </w:rPr>
        <w:t>ow’</w:t>
      </w:r>
      <w:r>
        <w:rPr>
          <w:rFonts w:ascii="Calibri" w:hAnsi="Calibri" w:cs="Calibri"/>
          <w:color w:val="000000"/>
          <w:sz w:val="22"/>
          <w:szCs w:val="22"/>
        </w:rPr>
        <w:t xml:space="preserve"> and remember to include a</w:t>
      </w:r>
      <w:r w:rsidRPr="005A2A63">
        <w:rPr>
          <w:rFonts w:ascii="Calibri" w:hAnsi="Calibri" w:cs="Calibri"/>
          <w:color w:val="000000"/>
          <w:sz w:val="22"/>
          <w:szCs w:val="22"/>
        </w:rPr>
        <w:t xml:space="preserve"> covering letter</w:t>
      </w:r>
      <w:r>
        <w:rPr>
          <w:rFonts w:ascii="Calibri" w:hAnsi="Calibri" w:cs="Calibri"/>
          <w:color w:val="000000"/>
          <w:sz w:val="22"/>
          <w:szCs w:val="22"/>
        </w:rPr>
        <w:t xml:space="preserve"> along with your CV.</w:t>
      </w:r>
    </w:p>
    <w:p w14:paraId="1597F8D0" w14:textId="77777777" w:rsidR="00EF6FEA" w:rsidRPr="00ED2DFF" w:rsidRDefault="00EF6FEA" w:rsidP="00ED2DFF">
      <w:pPr>
        <w:jc w:val="both"/>
        <w:rPr>
          <w:rFonts w:ascii="Calibri" w:hAnsi="Calibri" w:cs="Calibri"/>
          <w:sz w:val="22"/>
          <w:szCs w:val="22"/>
        </w:rPr>
      </w:pPr>
    </w:p>
    <w:p w14:paraId="52849118" w14:textId="0EAF1A16" w:rsidR="00ED2DFF" w:rsidRPr="00ED2DFF" w:rsidRDefault="00ED2DFF" w:rsidP="00ED2DFF">
      <w:pPr>
        <w:rPr>
          <w:rFonts w:ascii="Calibri" w:hAnsi="Calibri" w:cs="Calibri"/>
          <w:b/>
          <w:sz w:val="22"/>
          <w:szCs w:val="22"/>
        </w:rPr>
      </w:pPr>
      <w:r w:rsidRPr="00ED2DFF">
        <w:rPr>
          <w:rFonts w:ascii="Calibri" w:hAnsi="Calibri" w:cs="Calibri"/>
          <w:b/>
          <w:sz w:val="22"/>
          <w:szCs w:val="22"/>
        </w:rPr>
        <w:t xml:space="preserve">The closing date for applications is </w:t>
      </w:r>
      <w:r w:rsidR="00AA55F0">
        <w:rPr>
          <w:rFonts w:ascii="Calibri" w:hAnsi="Calibri" w:cs="Calibri"/>
          <w:b/>
          <w:bCs/>
          <w:sz w:val="22"/>
          <w:szCs w:val="22"/>
        </w:rPr>
        <w:t>29 May</w:t>
      </w:r>
      <w:r w:rsidR="00616BC7">
        <w:rPr>
          <w:rFonts w:ascii="Calibri" w:hAnsi="Calibri" w:cs="Calibri"/>
          <w:b/>
          <w:sz w:val="22"/>
          <w:szCs w:val="22"/>
        </w:rPr>
        <w:t>.</w:t>
      </w:r>
    </w:p>
    <w:p w14:paraId="06D5B137" w14:textId="77777777" w:rsidR="000A7FB0" w:rsidRDefault="000A7FB0" w:rsidP="00956094">
      <w:pPr>
        <w:rPr>
          <w:rFonts w:ascii="Calibri" w:hAnsi="Calibri" w:cs="Calibri"/>
          <w:b/>
        </w:rPr>
      </w:pPr>
    </w:p>
    <w:p w14:paraId="54F1D3FB" w14:textId="1650CC65" w:rsidR="00C7297B" w:rsidRDefault="00274334" w:rsidP="00C7297B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18"/>
          <w:szCs w:val="18"/>
          <w:lang w:val="en-GB"/>
        </w:rPr>
        <w:t>Please view our p</w:t>
      </w:r>
      <w:r w:rsidR="00A75564">
        <w:rPr>
          <w:rFonts w:ascii="Calibri" w:hAnsi="Calibri" w:cs="Calibri"/>
          <w:color w:val="000000"/>
          <w:sz w:val="18"/>
          <w:szCs w:val="18"/>
          <w:lang w:val="en-GB"/>
        </w:rPr>
        <w:t xml:space="preserve">rivacy 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p</w:t>
      </w:r>
      <w:r w:rsidR="00FF7002">
        <w:rPr>
          <w:rFonts w:ascii="Calibri" w:hAnsi="Calibri" w:cs="Calibri"/>
          <w:color w:val="000000"/>
          <w:sz w:val="18"/>
          <w:szCs w:val="18"/>
          <w:lang w:val="en-GB"/>
        </w:rPr>
        <w:t>olicy</w:t>
      </w:r>
      <w:r w:rsidR="00A75564">
        <w:rPr>
          <w:rFonts w:ascii="Calibri" w:hAnsi="Calibri" w:cs="Calibri"/>
          <w:color w:val="000000"/>
          <w:sz w:val="18"/>
          <w:szCs w:val="18"/>
          <w:lang w:val="en-GB"/>
        </w:rPr>
        <w:t xml:space="preserve"> at </w:t>
      </w:r>
      <w:hyperlink r:id="rId12" w:history="1">
        <w:r w:rsidR="00A75564">
          <w:rPr>
            <w:rStyle w:val="Hyperlink"/>
            <w:rFonts w:ascii="Calibri" w:hAnsi="Calibri" w:cs="Calibri"/>
            <w:sz w:val="18"/>
            <w:szCs w:val="18"/>
          </w:rPr>
          <w:t>https://www.buccleuch.com/privacy-cookies/</w:t>
        </w:r>
      </w:hyperlink>
      <w:r w:rsidR="00A75564">
        <w:rPr>
          <w:rFonts w:ascii="Calibri" w:hAnsi="Calibri" w:cs="Calibri"/>
          <w:sz w:val="18"/>
          <w:szCs w:val="18"/>
        </w:rPr>
        <w:t xml:space="preserve"> </w:t>
      </w:r>
      <w:bookmarkStart w:id="0" w:name="_PictureBullets"/>
      <w:bookmarkEnd w:id="0"/>
    </w:p>
    <w:sectPr w:rsidR="00C7297B" w:rsidSect="00E80B89">
      <w:pgSz w:w="11906" w:h="16838" w:code="9"/>
      <w:pgMar w:top="1440" w:right="2408" w:bottom="1531" w:left="1440" w:header="709" w:footer="709" w:gutter="0"/>
      <w:paperSrc w:first="4" w:other="4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545B"/>
    <w:multiLevelType w:val="hybridMultilevel"/>
    <w:tmpl w:val="E9840B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676D8D"/>
    <w:multiLevelType w:val="hybridMultilevel"/>
    <w:tmpl w:val="28F6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49D0"/>
    <w:multiLevelType w:val="hybridMultilevel"/>
    <w:tmpl w:val="069C022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569493B"/>
    <w:multiLevelType w:val="hybridMultilevel"/>
    <w:tmpl w:val="1DD26876"/>
    <w:lvl w:ilvl="0" w:tplc="0AA251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93AD8"/>
    <w:multiLevelType w:val="hybridMultilevel"/>
    <w:tmpl w:val="7EB0B29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BC0C4E"/>
    <w:multiLevelType w:val="hybridMultilevel"/>
    <w:tmpl w:val="A288B7E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6354A"/>
    <w:multiLevelType w:val="multilevel"/>
    <w:tmpl w:val="218ECC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43861"/>
    <w:multiLevelType w:val="hybridMultilevel"/>
    <w:tmpl w:val="218ECC04"/>
    <w:lvl w:ilvl="0" w:tplc="391686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0985540">
    <w:abstractNumId w:val="0"/>
  </w:num>
  <w:num w:numId="2" w16cid:durableId="200560830">
    <w:abstractNumId w:val="5"/>
  </w:num>
  <w:num w:numId="3" w16cid:durableId="380205154">
    <w:abstractNumId w:val="4"/>
  </w:num>
  <w:num w:numId="4" w16cid:durableId="27683159">
    <w:abstractNumId w:val="3"/>
  </w:num>
  <w:num w:numId="5" w16cid:durableId="1350446276">
    <w:abstractNumId w:val="7"/>
  </w:num>
  <w:num w:numId="6" w16cid:durableId="284586440">
    <w:abstractNumId w:val="6"/>
  </w:num>
  <w:num w:numId="7" w16cid:durableId="763375952">
    <w:abstractNumId w:val="1"/>
  </w:num>
  <w:num w:numId="8" w16cid:durableId="784426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71"/>
    <w:rsid w:val="0001450A"/>
    <w:rsid w:val="00017A08"/>
    <w:rsid w:val="00020007"/>
    <w:rsid w:val="000258B4"/>
    <w:rsid w:val="000277C3"/>
    <w:rsid w:val="00031571"/>
    <w:rsid w:val="00033C2A"/>
    <w:rsid w:val="0004149F"/>
    <w:rsid w:val="00041E32"/>
    <w:rsid w:val="00042233"/>
    <w:rsid w:val="00053D9C"/>
    <w:rsid w:val="00084871"/>
    <w:rsid w:val="00084C7F"/>
    <w:rsid w:val="000856EC"/>
    <w:rsid w:val="0008682B"/>
    <w:rsid w:val="000A7FB0"/>
    <w:rsid w:val="000B23B4"/>
    <w:rsid w:val="000B6FAB"/>
    <w:rsid w:val="000D37A3"/>
    <w:rsid w:val="000E5A1B"/>
    <w:rsid w:val="000F0B15"/>
    <w:rsid w:val="000F3324"/>
    <w:rsid w:val="00100694"/>
    <w:rsid w:val="0010500E"/>
    <w:rsid w:val="001051EE"/>
    <w:rsid w:val="00114345"/>
    <w:rsid w:val="001146F6"/>
    <w:rsid w:val="00141AD2"/>
    <w:rsid w:val="00145B80"/>
    <w:rsid w:val="00160497"/>
    <w:rsid w:val="0016118B"/>
    <w:rsid w:val="0017536E"/>
    <w:rsid w:val="00176CDA"/>
    <w:rsid w:val="001C0C30"/>
    <w:rsid w:val="001D633C"/>
    <w:rsid w:val="001D696D"/>
    <w:rsid w:val="001F1567"/>
    <w:rsid w:val="001F3B16"/>
    <w:rsid w:val="0021113A"/>
    <w:rsid w:val="002148C9"/>
    <w:rsid w:val="00233A65"/>
    <w:rsid w:val="00235B25"/>
    <w:rsid w:val="0023606C"/>
    <w:rsid w:val="0024707D"/>
    <w:rsid w:val="002470BB"/>
    <w:rsid w:val="00274334"/>
    <w:rsid w:val="0027715B"/>
    <w:rsid w:val="0028619F"/>
    <w:rsid w:val="002914AD"/>
    <w:rsid w:val="0029554E"/>
    <w:rsid w:val="002A6A11"/>
    <w:rsid w:val="002A6AD3"/>
    <w:rsid w:val="002B09F2"/>
    <w:rsid w:val="002B2B60"/>
    <w:rsid w:val="002B4870"/>
    <w:rsid w:val="002B5E5D"/>
    <w:rsid w:val="002D08CA"/>
    <w:rsid w:val="002E2630"/>
    <w:rsid w:val="002F0AB6"/>
    <w:rsid w:val="002F3D86"/>
    <w:rsid w:val="002F738C"/>
    <w:rsid w:val="00302268"/>
    <w:rsid w:val="00305614"/>
    <w:rsid w:val="00312754"/>
    <w:rsid w:val="00312F84"/>
    <w:rsid w:val="00313DD6"/>
    <w:rsid w:val="00341428"/>
    <w:rsid w:val="00345CA5"/>
    <w:rsid w:val="003648AB"/>
    <w:rsid w:val="00364CEE"/>
    <w:rsid w:val="00376132"/>
    <w:rsid w:val="00384614"/>
    <w:rsid w:val="003853AE"/>
    <w:rsid w:val="003968D9"/>
    <w:rsid w:val="003A1352"/>
    <w:rsid w:val="003A3CC4"/>
    <w:rsid w:val="003B5590"/>
    <w:rsid w:val="003B6DF7"/>
    <w:rsid w:val="003C28D1"/>
    <w:rsid w:val="003C3321"/>
    <w:rsid w:val="003C4BBD"/>
    <w:rsid w:val="003D3054"/>
    <w:rsid w:val="003D7838"/>
    <w:rsid w:val="003E5531"/>
    <w:rsid w:val="003F00F7"/>
    <w:rsid w:val="003F129D"/>
    <w:rsid w:val="003F59CC"/>
    <w:rsid w:val="0040073D"/>
    <w:rsid w:val="0040231A"/>
    <w:rsid w:val="00423954"/>
    <w:rsid w:val="00425192"/>
    <w:rsid w:val="0042750B"/>
    <w:rsid w:val="0043122D"/>
    <w:rsid w:val="004429F7"/>
    <w:rsid w:val="00443153"/>
    <w:rsid w:val="0044421B"/>
    <w:rsid w:val="004576A9"/>
    <w:rsid w:val="00492733"/>
    <w:rsid w:val="004A60AE"/>
    <w:rsid w:val="004B230B"/>
    <w:rsid w:val="004B5B8F"/>
    <w:rsid w:val="004C4278"/>
    <w:rsid w:val="004C67E4"/>
    <w:rsid w:val="004D5364"/>
    <w:rsid w:val="004D7A41"/>
    <w:rsid w:val="00502DD9"/>
    <w:rsid w:val="00521D37"/>
    <w:rsid w:val="0052544A"/>
    <w:rsid w:val="00534EB3"/>
    <w:rsid w:val="005427FB"/>
    <w:rsid w:val="0054327C"/>
    <w:rsid w:val="0055109E"/>
    <w:rsid w:val="00566267"/>
    <w:rsid w:val="00567E4E"/>
    <w:rsid w:val="00573790"/>
    <w:rsid w:val="0057725C"/>
    <w:rsid w:val="00577970"/>
    <w:rsid w:val="005826AF"/>
    <w:rsid w:val="00583958"/>
    <w:rsid w:val="005A2886"/>
    <w:rsid w:val="005B6B49"/>
    <w:rsid w:val="005C3938"/>
    <w:rsid w:val="005D01C2"/>
    <w:rsid w:val="005D1626"/>
    <w:rsid w:val="005D6AE7"/>
    <w:rsid w:val="005E03F8"/>
    <w:rsid w:val="005E443C"/>
    <w:rsid w:val="005F496E"/>
    <w:rsid w:val="005F6D75"/>
    <w:rsid w:val="00601375"/>
    <w:rsid w:val="00601B49"/>
    <w:rsid w:val="00611162"/>
    <w:rsid w:val="00614640"/>
    <w:rsid w:val="00616BC7"/>
    <w:rsid w:val="00626522"/>
    <w:rsid w:val="00626573"/>
    <w:rsid w:val="00630391"/>
    <w:rsid w:val="00631C7E"/>
    <w:rsid w:val="006455E9"/>
    <w:rsid w:val="00646A76"/>
    <w:rsid w:val="006633BC"/>
    <w:rsid w:val="00667A19"/>
    <w:rsid w:val="00667F5A"/>
    <w:rsid w:val="006774E1"/>
    <w:rsid w:val="00682DB8"/>
    <w:rsid w:val="00685DC1"/>
    <w:rsid w:val="00693527"/>
    <w:rsid w:val="006A04B7"/>
    <w:rsid w:val="006A0D6A"/>
    <w:rsid w:val="006A3161"/>
    <w:rsid w:val="006A33D9"/>
    <w:rsid w:val="006A40B9"/>
    <w:rsid w:val="006A56C6"/>
    <w:rsid w:val="006A596D"/>
    <w:rsid w:val="006B6193"/>
    <w:rsid w:val="006B6561"/>
    <w:rsid w:val="006C3897"/>
    <w:rsid w:val="006C556B"/>
    <w:rsid w:val="006D07B0"/>
    <w:rsid w:val="006D15BF"/>
    <w:rsid w:val="006D589B"/>
    <w:rsid w:val="006E189D"/>
    <w:rsid w:val="006F4DEC"/>
    <w:rsid w:val="0070357F"/>
    <w:rsid w:val="00710113"/>
    <w:rsid w:val="007319FE"/>
    <w:rsid w:val="007423CA"/>
    <w:rsid w:val="007449AD"/>
    <w:rsid w:val="007530A2"/>
    <w:rsid w:val="00762118"/>
    <w:rsid w:val="0077044C"/>
    <w:rsid w:val="00770C2F"/>
    <w:rsid w:val="00776EAA"/>
    <w:rsid w:val="0078294D"/>
    <w:rsid w:val="00785131"/>
    <w:rsid w:val="00791682"/>
    <w:rsid w:val="00797282"/>
    <w:rsid w:val="007A1A4B"/>
    <w:rsid w:val="007B0E04"/>
    <w:rsid w:val="007B516E"/>
    <w:rsid w:val="007C00FA"/>
    <w:rsid w:val="007F272F"/>
    <w:rsid w:val="007F2DE5"/>
    <w:rsid w:val="007F352F"/>
    <w:rsid w:val="007F3EDA"/>
    <w:rsid w:val="0080760A"/>
    <w:rsid w:val="00812FD7"/>
    <w:rsid w:val="00821A2B"/>
    <w:rsid w:val="0082202D"/>
    <w:rsid w:val="00826DC2"/>
    <w:rsid w:val="00852E2E"/>
    <w:rsid w:val="008801C6"/>
    <w:rsid w:val="008869EE"/>
    <w:rsid w:val="008872E8"/>
    <w:rsid w:val="00897867"/>
    <w:rsid w:val="008A42C2"/>
    <w:rsid w:val="008D0ED6"/>
    <w:rsid w:val="008D2065"/>
    <w:rsid w:val="008D6C27"/>
    <w:rsid w:val="008D7CC5"/>
    <w:rsid w:val="009049BE"/>
    <w:rsid w:val="00904CFD"/>
    <w:rsid w:val="00904F63"/>
    <w:rsid w:val="00926EA9"/>
    <w:rsid w:val="009341A9"/>
    <w:rsid w:val="00936117"/>
    <w:rsid w:val="009426F5"/>
    <w:rsid w:val="009445EA"/>
    <w:rsid w:val="009459B4"/>
    <w:rsid w:val="00950BAC"/>
    <w:rsid w:val="00956094"/>
    <w:rsid w:val="009611EF"/>
    <w:rsid w:val="00964509"/>
    <w:rsid w:val="009652B3"/>
    <w:rsid w:val="00967E9E"/>
    <w:rsid w:val="00967FA6"/>
    <w:rsid w:val="00970817"/>
    <w:rsid w:val="00976C37"/>
    <w:rsid w:val="00984D40"/>
    <w:rsid w:val="00985BCF"/>
    <w:rsid w:val="00996326"/>
    <w:rsid w:val="009A21F4"/>
    <w:rsid w:val="009A78E5"/>
    <w:rsid w:val="009B524A"/>
    <w:rsid w:val="009D3BFC"/>
    <w:rsid w:val="009D53DC"/>
    <w:rsid w:val="009D5CC8"/>
    <w:rsid w:val="009F0EBF"/>
    <w:rsid w:val="00A024F5"/>
    <w:rsid w:val="00A03FCE"/>
    <w:rsid w:val="00A10C71"/>
    <w:rsid w:val="00A127BA"/>
    <w:rsid w:val="00A254A2"/>
    <w:rsid w:val="00A37B7B"/>
    <w:rsid w:val="00A42277"/>
    <w:rsid w:val="00A44B85"/>
    <w:rsid w:val="00A45B6E"/>
    <w:rsid w:val="00A52D2E"/>
    <w:rsid w:val="00A57FC2"/>
    <w:rsid w:val="00A61E72"/>
    <w:rsid w:val="00A65942"/>
    <w:rsid w:val="00A75564"/>
    <w:rsid w:val="00A82EB6"/>
    <w:rsid w:val="00A83B6B"/>
    <w:rsid w:val="00A9111E"/>
    <w:rsid w:val="00A9388D"/>
    <w:rsid w:val="00AA5315"/>
    <w:rsid w:val="00AA55F0"/>
    <w:rsid w:val="00AA638B"/>
    <w:rsid w:val="00AD4752"/>
    <w:rsid w:val="00AD7149"/>
    <w:rsid w:val="00AF092B"/>
    <w:rsid w:val="00B0336E"/>
    <w:rsid w:val="00B05E10"/>
    <w:rsid w:val="00B136AB"/>
    <w:rsid w:val="00B14C55"/>
    <w:rsid w:val="00B36C58"/>
    <w:rsid w:val="00B4271E"/>
    <w:rsid w:val="00B46217"/>
    <w:rsid w:val="00B477C0"/>
    <w:rsid w:val="00B51A08"/>
    <w:rsid w:val="00B52C34"/>
    <w:rsid w:val="00B53242"/>
    <w:rsid w:val="00B5501C"/>
    <w:rsid w:val="00B6563F"/>
    <w:rsid w:val="00B71B5E"/>
    <w:rsid w:val="00B7269A"/>
    <w:rsid w:val="00B811C8"/>
    <w:rsid w:val="00B8222E"/>
    <w:rsid w:val="00B848BB"/>
    <w:rsid w:val="00B90CEC"/>
    <w:rsid w:val="00BA0495"/>
    <w:rsid w:val="00BB65DC"/>
    <w:rsid w:val="00BC2EE6"/>
    <w:rsid w:val="00BD40EB"/>
    <w:rsid w:val="00BD4B36"/>
    <w:rsid w:val="00BF2B59"/>
    <w:rsid w:val="00C01C7B"/>
    <w:rsid w:val="00C036C5"/>
    <w:rsid w:val="00C2098C"/>
    <w:rsid w:val="00C20DFE"/>
    <w:rsid w:val="00C27D96"/>
    <w:rsid w:val="00C310AB"/>
    <w:rsid w:val="00C34CBA"/>
    <w:rsid w:val="00C37457"/>
    <w:rsid w:val="00C5111F"/>
    <w:rsid w:val="00C554A1"/>
    <w:rsid w:val="00C56690"/>
    <w:rsid w:val="00C60A48"/>
    <w:rsid w:val="00C71039"/>
    <w:rsid w:val="00C7297B"/>
    <w:rsid w:val="00C75199"/>
    <w:rsid w:val="00C77A33"/>
    <w:rsid w:val="00C9480B"/>
    <w:rsid w:val="00CA32DC"/>
    <w:rsid w:val="00CA5229"/>
    <w:rsid w:val="00CA57DC"/>
    <w:rsid w:val="00CA76AE"/>
    <w:rsid w:val="00CC613C"/>
    <w:rsid w:val="00CD3C5F"/>
    <w:rsid w:val="00CD4361"/>
    <w:rsid w:val="00CD6B3F"/>
    <w:rsid w:val="00CE12D8"/>
    <w:rsid w:val="00CE2A75"/>
    <w:rsid w:val="00CF1543"/>
    <w:rsid w:val="00CF15B6"/>
    <w:rsid w:val="00CF1CD7"/>
    <w:rsid w:val="00CF255F"/>
    <w:rsid w:val="00CF3BEC"/>
    <w:rsid w:val="00D0412D"/>
    <w:rsid w:val="00D101AC"/>
    <w:rsid w:val="00D121ED"/>
    <w:rsid w:val="00D13524"/>
    <w:rsid w:val="00D22D03"/>
    <w:rsid w:val="00D27302"/>
    <w:rsid w:val="00D36F0A"/>
    <w:rsid w:val="00D377D0"/>
    <w:rsid w:val="00D474D7"/>
    <w:rsid w:val="00D530EA"/>
    <w:rsid w:val="00D60223"/>
    <w:rsid w:val="00D64A32"/>
    <w:rsid w:val="00D70E27"/>
    <w:rsid w:val="00D71140"/>
    <w:rsid w:val="00D73A35"/>
    <w:rsid w:val="00D87396"/>
    <w:rsid w:val="00D958A5"/>
    <w:rsid w:val="00DA13D2"/>
    <w:rsid w:val="00DA35D1"/>
    <w:rsid w:val="00DA5028"/>
    <w:rsid w:val="00DB1575"/>
    <w:rsid w:val="00DD42B0"/>
    <w:rsid w:val="00DF0105"/>
    <w:rsid w:val="00E00FEB"/>
    <w:rsid w:val="00E02FB6"/>
    <w:rsid w:val="00E17E15"/>
    <w:rsid w:val="00E21F74"/>
    <w:rsid w:val="00E24322"/>
    <w:rsid w:val="00E2766F"/>
    <w:rsid w:val="00E3221B"/>
    <w:rsid w:val="00E34833"/>
    <w:rsid w:val="00E36B26"/>
    <w:rsid w:val="00E469FD"/>
    <w:rsid w:val="00E6475B"/>
    <w:rsid w:val="00E707DE"/>
    <w:rsid w:val="00E724EE"/>
    <w:rsid w:val="00E80B89"/>
    <w:rsid w:val="00E9216A"/>
    <w:rsid w:val="00E929DD"/>
    <w:rsid w:val="00E96B64"/>
    <w:rsid w:val="00EA0A4D"/>
    <w:rsid w:val="00EA56EB"/>
    <w:rsid w:val="00EB0EA2"/>
    <w:rsid w:val="00EC3C79"/>
    <w:rsid w:val="00ED2DFF"/>
    <w:rsid w:val="00ED342C"/>
    <w:rsid w:val="00EE46E8"/>
    <w:rsid w:val="00EE574F"/>
    <w:rsid w:val="00EE6895"/>
    <w:rsid w:val="00EE6961"/>
    <w:rsid w:val="00EF0993"/>
    <w:rsid w:val="00EF6FEA"/>
    <w:rsid w:val="00F059EF"/>
    <w:rsid w:val="00F10DDA"/>
    <w:rsid w:val="00F11A0C"/>
    <w:rsid w:val="00F12A32"/>
    <w:rsid w:val="00F14699"/>
    <w:rsid w:val="00F2015A"/>
    <w:rsid w:val="00F2260D"/>
    <w:rsid w:val="00F22F40"/>
    <w:rsid w:val="00F26ACE"/>
    <w:rsid w:val="00F35D59"/>
    <w:rsid w:val="00F57CE6"/>
    <w:rsid w:val="00F73264"/>
    <w:rsid w:val="00F77E5B"/>
    <w:rsid w:val="00F81F4A"/>
    <w:rsid w:val="00F95641"/>
    <w:rsid w:val="00F9599F"/>
    <w:rsid w:val="00F96071"/>
    <w:rsid w:val="00FA2DEF"/>
    <w:rsid w:val="00FA4CD7"/>
    <w:rsid w:val="00FA4F0E"/>
    <w:rsid w:val="00FA73A9"/>
    <w:rsid w:val="00FA7975"/>
    <w:rsid w:val="00FB5500"/>
    <w:rsid w:val="00FD4323"/>
    <w:rsid w:val="00FF4E30"/>
    <w:rsid w:val="00FF6C4A"/>
    <w:rsid w:val="00FF7002"/>
    <w:rsid w:val="00FF7FB7"/>
    <w:rsid w:val="142357E0"/>
    <w:rsid w:val="16F8DB9C"/>
    <w:rsid w:val="29BFE3A3"/>
    <w:rsid w:val="2BFE1B26"/>
    <w:rsid w:val="4F1182E4"/>
    <w:rsid w:val="527CB324"/>
    <w:rsid w:val="53768F7D"/>
    <w:rsid w:val="59F46B3D"/>
    <w:rsid w:val="5F1801FA"/>
    <w:rsid w:val="64A1D1DE"/>
    <w:rsid w:val="6C312584"/>
    <w:rsid w:val="733E35C7"/>
    <w:rsid w:val="76FDDC66"/>
    <w:rsid w:val="776D6A9B"/>
    <w:rsid w:val="77F2CD46"/>
    <w:rsid w:val="79FCDFC6"/>
    <w:rsid w:val="7FA2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1A070D"/>
  <w15:chartTrackingRefBased/>
  <w15:docId w15:val="{4C806E4E-9D29-4555-9FD1-C8D503EE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21B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221B"/>
    <w:rPr>
      <w:color w:val="0000FF"/>
      <w:u w:val="single"/>
    </w:rPr>
  </w:style>
  <w:style w:type="paragraph" w:styleId="BalloonText">
    <w:name w:val="Balloon Text"/>
    <w:basedOn w:val="Normal"/>
    <w:semiHidden/>
    <w:rsid w:val="00984D4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36F0A"/>
    <w:rPr>
      <w:sz w:val="16"/>
      <w:szCs w:val="16"/>
    </w:rPr>
  </w:style>
  <w:style w:type="paragraph" w:styleId="CommentText">
    <w:name w:val="annotation text"/>
    <w:basedOn w:val="Normal"/>
    <w:semiHidden/>
    <w:rsid w:val="00D36F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36F0A"/>
    <w:rPr>
      <w:b/>
      <w:bCs/>
    </w:rPr>
  </w:style>
  <w:style w:type="paragraph" w:styleId="Revision">
    <w:name w:val="Revision"/>
    <w:hidden/>
    <w:uiPriority w:val="99"/>
    <w:semiHidden/>
    <w:rsid w:val="00D22D03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D2DF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UnresolvedMention">
    <w:name w:val="Unresolved Mention"/>
    <w:uiPriority w:val="99"/>
    <w:semiHidden/>
    <w:unhideWhenUsed/>
    <w:rsid w:val="00667F5A"/>
    <w:rPr>
      <w:color w:val="605E5C"/>
      <w:shd w:val="clear" w:color="auto" w:fill="E1DFDD"/>
    </w:rPr>
  </w:style>
  <w:style w:type="character" w:styleId="FollowedHyperlink">
    <w:name w:val="FollowedHyperlink"/>
    <w:rsid w:val="00667F5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uccleuch.com/privacy-cooki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buccleuch.com/work-with-us/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3df31-620c-4873-9c83-0f3a8bcd4c02" xsi:nil="true"/>
    <lcf76f155ced4ddcb4097134ff3c332f xmlns="7065b774-3155-4ee5-b380-c610df65e5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6AC5CAB48FD439C78F7391559B04A" ma:contentTypeVersion="18" ma:contentTypeDescription="Create a new document." ma:contentTypeScope="" ma:versionID="3ffe8b82aa874f8aae178dd33ae4c40d">
  <xsd:schema xmlns:xsd="http://www.w3.org/2001/XMLSchema" xmlns:xs="http://www.w3.org/2001/XMLSchema" xmlns:p="http://schemas.microsoft.com/office/2006/metadata/properties" xmlns:ns2="7065b774-3155-4ee5-b380-c610df65e5da" xmlns:ns3="b763df31-620c-4873-9c83-0f3a8bcd4c02" targetNamespace="http://schemas.microsoft.com/office/2006/metadata/properties" ma:root="true" ma:fieldsID="5239636f08f776a35125da38bd7fa58f" ns2:_="" ns3:_="">
    <xsd:import namespace="7065b774-3155-4ee5-b380-c610df65e5da"/>
    <xsd:import namespace="b763df31-620c-4873-9c83-0f3a8bcd4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5b774-3155-4ee5-b380-c610df65e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844db0-05ab-4417-ba55-c06381335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df31-620c-4873-9c83-0f3a8bcd4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efb1035-fbc3-4665-9e19-8dba3bfda0c4}" ma:internalName="TaxCatchAll" ma:showField="CatchAllData" ma:web="b763df31-620c-4873-9c83-0f3a8bcd4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60B3CE6-A4C0-41EC-AD03-8159F02794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DCCB5-CA7F-4A5F-BBC1-5F38EE69CDD1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7065b774-3155-4ee5-b380-c610df65e5da"/>
    <ds:schemaRef ds:uri="b763df31-620c-4873-9c83-0f3a8bcd4c02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E9A180-F14F-4BA5-943F-6D0B66312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5b774-3155-4ee5-b380-c610df65e5da"/>
    <ds:schemaRef ds:uri="b763df31-620c-4873-9c83-0f3a8bcd4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9C118-4B26-4C41-B503-B13013BDE8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001CE9-FE1B-4DEA-9D78-B53CFD9FCE6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2085</Characters>
  <Application>Microsoft Office Word</Application>
  <DocSecurity>0</DocSecurity>
  <Lines>46</Lines>
  <Paragraphs>14</Paragraphs>
  <ScaleCrop>false</ScaleCrop>
  <Company/>
  <LinksUpToDate>false</LinksUpToDate>
  <CharactersWithSpaces>2444</CharactersWithSpaces>
  <SharedDoc>false</SharedDoc>
  <HLinks>
    <vt:vector size="12" baseType="variant">
      <vt:variant>
        <vt:i4>3276841</vt:i4>
      </vt:variant>
      <vt:variant>
        <vt:i4>3</vt:i4>
      </vt:variant>
      <vt:variant>
        <vt:i4>0</vt:i4>
      </vt:variant>
      <vt:variant>
        <vt:i4>5</vt:i4>
      </vt:variant>
      <vt:variant>
        <vt:lpwstr>https://www.buccleuch.com/privacy-cookies/</vt:lpwstr>
      </vt:variant>
      <vt:variant>
        <vt:lpwstr/>
      </vt:variant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http://www.buccleuch.com/work-with-us/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Sale (Logo)</dc:title>
  <dc:subject/>
  <dc:creator>margaret</dc:creator>
  <cp:keywords/>
  <dc:description/>
  <cp:lastModifiedBy>Charlotte Chorlton</cp:lastModifiedBy>
  <cp:revision>2</cp:revision>
  <cp:lastPrinted>2006-05-17T03:40:00Z</cp:lastPrinted>
  <dcterms:created xsi:type="dcterms:W3CDTF">2026-05-15T07:55:00Z</dcterms:created>
  <dcterms:modified xsi:type="dcterms:W3CDTF">2026-05-15T07:55:00Z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Katie Lau</vt:lpwstr>
  </property>
  <property fmtid="{D5CDD505-2E9C-101B-9397-08002B2CF9AE}" pid="3" name="Order">
    <vt:lpwstr>50600.0000000000</vt:lpwstr>
  </property>
  <property fmtid="{D5CDD505-2E9C-101B-9397-08002B2CF9AE}" pid="4" name="display_urn:schemas-microsoft-com:office:office#Author">
    <vt:lpwstr>Katie Lau</vt:lpwstr>
  </property>
  <property fmtid="{D5CDD505-2E9C-101B-9397-08002B2CF9AE}" pid="5" name="ContentTypeId">
    <vt:lpwstr>0x010100B526AC5CAB48FD439C78F7391559B04A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