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ediumShading1-Accent2"/>
        <w:tblW w:w="11165" w:type="dxa"/>
        <w:tblLook w:val="04A0" w:firstRow="1" w:lastRow="0" w:firstColumn="1" w:lastColumn="0" w:noHBand="0" w:noVBand="1"/>
      </w:tblPr>
      <w:tblGrid>
        <w:gridCol w:w="11165"/>
      </w:tblGrid>
      <w:tr w:rsidR="00650136" w:rsidRPr="00685F96" w14:paraId="02C81561" w14:textId="77777777" w:rsidTr="00EB52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5" w:type="dxa"/>
          </w:tcPr>
          <w:p w14:paraId="713469B4" w14:textId="3D91E4F1" w:rsidR="00650136" w:rsidRPr="003B5EBA" w:rsidRDefault="00650136" w:rsidP="00EB5288">
            <w:pPr>
              <w:pStyle w:val="PlainText"/>
              <w:jc w:val="center"/>
              <w:rPr>
                <w:rFonts w:asciiTheme="minorHAnsi" w:hAnsiTheme="minorHAnsi" w:cstheme="minorHAnsi"/>
                <w:b w:val="0"/>
                <w:sz w:val="28"/>
                <w:szCs w:val="28"/>
              </w:rPr>
            </w:pPr>
            <w:r w:rsidRPr="003B5EBA">
              <w:rPr>
                <w:rFonts w:asciiTheme="minorHAnsi" w:hAnsiTheme="minorHAnsi" w:cstheme="minorHAnsi"/>
                <w:b w:val="0"/>
                <w:sz w:val="28"/>
                <w:szCs w:val="28"/>
              </w:rPr>
              <w:t>Junior Speechmaking Competition 20</w:t>
            </w:r>
            <w:r w:rsidR="00C841E2">
              <w:rPr>
                <w:rFonts w:asciiTheme="minorHAnsi" w:hAnsiTheme="minorHAnsi" w:cstheme="minorHAnsi"/>
                <w:b w:val="0"/>
                <w:sz w:val="28"/>
                <w:szCs w:val="28"/>
              </w:rPr>
              <w:t>2</w:t>
            </w:r>
            <w:r w:rsidR="006F6E30">
              <w:rPr>
                <w:rFonts w:asciiTheme="minorHAnsi" w:hAnsiTheme="minorHAnsi" w:cstheme="minorHAnsi"/>
                <w:b w:val="0"/>
                <w:sz w:val="28"/>
                <w:szCs w:val="28"/>
              </w:rPr>
              <w:t>6</w:t>
            </w:r>
          </w:p>
        </w:tc>
      </w:tr>
      <w:tr w:rsidR="00650136" w:rsidRPr="00685F96" w14:paraId="7D9A22A1" w14:textId="77777777" w:rsidTr="00EB528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165" w:type="dxa"/>
          </w:tcPr>
          <w:p w14:paraId="50E8EECC" w14:textId="2AA7D38C" w:rsidR="009A0383" w:rsidRPr="006F6E30" w:rsidRDefault="00A625FB" w:rsidP="009A0383">
            <w:pPr>
              <w:jc w:val="center"/>
              <w:rPr>
                <w:rFonts w:eastAsia="Times New Roman" w:cstheme="minorHAnsi"/>
                <w:sz w:val="20"/>
                <w:szCs w:val="20"/>
                <w:lang w:eastAsia="en-GB"/>
              </w:rPr>
            </w:pPr>
            <w:r w:rsidRPr="006F6E30">
              <w:rPr>
                <w:rFonts w:eastAsia="Times New Roman" w:cstheme="minorHAnsi"/>
                <w:sz w:val="20"/>
                <w:szCs w:val="20"/>
                <w:lang w:eastAsia="en-GB"/>
              </w:rPr>
              <w:t>20</w:t>
            </w:r>
            <w:r w:rsidR="00C841E2" w:rsidRPr="006F6E30">
              <w:rPr>
                <w:rFonts w:eastAsia="Times New Roman" w:cstheme="minorHAnsi"/>
                <w:sz w:val="20"/>
                <w:szCs w:val="20"/>
                <w:lang w:eastAsia="en-GB"/>
              </w:rPr>
              <w:t>2</w:t>
            </w:r>
            <w:r w:rsidR="006F6E30" w:rsidRPr="006F6E30">
              <w:rPr>
                <w:rFonts w:eastAsia="Times New Roman" w:cstheme="minorHAnsi"/>
                <w:sz w:val="20"/>
                <w:szCs w:val="20"/>
                <w:lang w:eastAsia="en-GB"/>
              </w:rPr>
              <w:t xml:space="preserve">6 </w:t>
            </w:r>
            <w:r w:rsidR="009A0383" w:rsidRPr="006F6E30">
              <w:rPr>
                <w:rFonts w:eastAsia="Times New Roman" w:cstheme="minorHAnsi"/>
                <w:sz w:val="20"/>
                <w:szCs w:val="20"/>
                <w:lang w:eastAsia="en-GB"/>
              </w:rPr>
              <w:t>- Format - Chair, Proposer and Opposer (Club Teams)</w:t>
            </w:r>
          </w:p>
          <w:p w14:paraId="131DE9AC" w14:textId="1C04489D" w:rsidR="00650136" w:rsidRPr="009A0383" w:rsidRDefault="00A625FB" w:rsidP="009A0383">
            <w:pPr>
              <w:jc w:val="center"/>
              <w:rPr>
                <w:rFonts w:eastAsia="Times New Roman" w:cstheme="minorHAnsi"/>
                <w:bCs w:val="0"/>
                <w:sz w:val="20"/>
                <w:szCs w:val="20"/>
                <w:lang w:eastAsia="en-GB"/>
              </w:rPr>
            </w:pPr>
            <w:r>
              <w:rPr>
                <w:rFonts w:eastAsia="Times New Roman" w:cstheme="minorHAnsi"/>
                <w:b w:val="0"/>
                <w:bCs w:val="0"/>
                <w:sz w:val="20"/>
                <w:szCs w:val="20"/>
                <w:lang w:eastAsia="en-GB"/>
              </w:rPr>
              <w:t>20</w:t>
            </w:r>
            <w:r w:rsidR="006F6E30">
              <w:rPr>
                <w:rFonts w:eastAsia="Times New Roman" w:cstheme="minorHAnsi"/>
                <w:b w:val="0"/>
                <w:bCs w:val="0"/>
                <w:sz w:val="20"/>
                <w:szCs w:val="20"/>
                <w:lang w:eastAsia="en-GB"/>
              </w:rPr>
              <w:t xml:space="preserve">27 </w:t>
            </w:r>
            <w:r w:rsidR="009A0383" w:rsidRPr="009A0383">
              <w:rPr>
                <w:rFonts w:eastAsia="Times New Roman" w:cstheme="minorHAnsi"/>
                <w:b w:val="0"/>
                <w:bCs w:val="0"/>
                <w:sz w:val="20"/>
                <w:szCs w:val="20"/>
                <w:lang w:eastAsia="en-GB"/>
              </w:rPr>
              <w:t>- Format – Chair, Proposer and Vote of Thanks (Club Teams)</w:t>
            </w:r>
          </w:p>
        </w:tc>
      </w:tr>
      <w:tr w:rsidR="00650136" w:rsidRPr="00685F96" w14:paraId="3FB6BEBD" w14:textId="77777777" w:rsidTr="00EB52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5" w:type="dxa"/>
          </w:tcPr>
          <w:p w14:paraId="1D2F6EB4" w14:textId="77777777" w:rsidR="00650136" w:rsidRPr="003B5EBA" w:rsidRDefault="00650136" w:rsidP="00EB5288">
            <w:pPr>
              <w:pStyle w:val="PlainText"/>
              <w:jc w:val="both"/>
              <w:rPr>
                <w:rFonts w:asciiTheme="minorHAnsi" w:hAnsiTheme="minorHAnsi" w:cstheme="minorHAnsi"/>
                <w:sz w:val="4"/>
                <w:szCs w:val="4"/>
              </w:rPr>
            </w:pPr>
          </w:p>
        </w:tc>
      </w:tr>
      <w:tr w:rsidR="00650136" w:rsidRPr="00685F96" w14:paraId="4A6C3281" w14:textId="77777777" w:rsidTr="00EB52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5" w:type="dxa"/>
          </w:tcPr>
          <w:p w14:paraId="60C04036" w14:textId="77777777" w:rsidR="00650136" w:rsidRPr="003B5EBA" w:rsidRDefault="00650136" w:rsidP="00EB5288">
            <w:pPr>
              <w:pStyle w:val="PlainText"/>
              <w:jc w:val="both"/>
              <w:rPr>
                <w:rFonts w:asciiTheme="minorHAnsi" w:hAnsiTheme="minorHAnsi" w:cstheme="minorHAnsi"/>
                <w:b w:val="0"/>
              </w:rPr>
            </w:pPr>
            <w:r w:rsidRPr="003B5EBA">
              <w:rPr>
                <w:rFonts w:asciiTheme="minorHAnsi" w:hAnsiTheme="minorHAnsi" w:cstheme="minorHAnsi"/>
                <w:b w:val="0"/>
              </w:rPr>
              <w:t>ELIGIBILITY</w:t>
            </w:r>
          </w:p>
        </w:tc>
      </w:tr>
      <w:tr w:rsidR="00650136" w:rsidRPr="00685F96" w14:paraId="287A8963" w14:textId="77777777" w:rsidTr="00EB52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5" w:type="dxa"/>
          </w:tcPr>
          <w:p w14:paraId="33DA655E" w14:textId="38CBC8DE" w:rsidR="00650136" w:rsidRPr="003B5EBA" w:rsidRDefault="00650136" w:rsidP="00650136">
            <w:pPr>
              <w:pStyle w:val="PlainText"/>
              <w:numPr>
                <w:ilvl w:val="0"/>
                <w:numId w:val="1"/>
              </w:numPr>
              <w:ind w:left="426" w:hanging="426"/>
              <w:rPr>
                <w:rFonts w:asciiTheme="minorHAnsi" w:hAnsiTheme="minorHAnsi" w:cstheme="minorHAnsi"/>
                <w:b w:val="0"/>
              </w:rPr>
            </w:pPr>
            <w:r w:rsidRPr="003B5EBA">
              <w:rPr>
                <w:rFonts w:asciiTheme="minorHAnsi" w:hAnsiTheme="minorHAnsi" w:cstheme="minorHAnsi"/>
                <w:b w:val="0"/>
              </w:rPr>
              <w:t>A team will consist of three full members of any one of the Young Farmers Clubs affiliated to the Scottish Association of Young Farmers Clubs.  All competitors must not have attained their 1</w:t>
            </w:r>
            <w:r w:rsidR="006F6E30">
              <w:rPr>
                <w:rFonts w:asciiTheme="minorHAnsi" w:hAnsiTheme="minorHAnsi" w:cstheme="minorHAnsi"/>
                <w:b w:val="0"/>
              </w:rPr>
              <w:t>8</w:t>
            </w:r>
            <w:r w:rsidRPr="003B5EBA">
              <w:rPr>
                <w:rFonts w:asciiTheme="minorHAnsi" w:hAnsiTheme="minorHAnsi" w:cstheme="minorHAnsi"/>
                <w:b w:val="0"/>
              </w:rPr>
              <w:t xml:space="preserve">th birthday on the date of the National final. </w:t>
            </w:r>
          </w:p>
          <w:p w14:paraId="5C6F8D34" w14:textId="77777777" w:rsidR="00650136" w:rsidRPr="003B5EBA" w:rsidRDefault="00650136" w:rsidP="00650136">
            <w:pPr>
              <w:pStyle w:val="PlainText"/>
              <w:numPr>
                <w:ilvl w:val="0"/>
                <w:numId w:val="1"/>
              </w:numPr>
              <w:ind w:left="426" w:hanging="426"/>
              <w:rPr>
                <w:rFonts w:asciiTheme="minorHAnsi" w:hAnsiTheme="minorHAnsi" w:cstheme="minorHAnsi"/>
                <w:b w:val="0"/>
              </w:rPr>
            </w:pPr>
            <w:r w:rsidRPr="003B5EBA">
              <w:rPr>
                <w:rFonts w:asciiTheme="minorHAnsi" w:hAnsiTheme="minorHAnsi" w:cstheme="minorHAnsi"/>
                <w:b w:val="0"/>
              </w:rPr>
              <w:t xml:space="preserve">At the time of entry, it will be necessary to indicate who will carry out the </w:t>
            </w:r>
            <w:r w:rsidRPr="00201EB7">
              <w:rPr>
                <w:rFonts w:asciiTheme="minorHAnsi" w:hAnsiTheme="minorHAnsi" w:cstheme="minorHAnsi"/>
                <w:b w:val="0"/>
              </w:rPr>
              <w:t>duties of Chair, Proposer &amp; Opposer.</w:t>
            </w:r>
            <w:r w:rsidRPr="003B5EBA">
              <w:rPr>
                <w:rFonts w:asciiTheme="minorHAnsi" w:hAnsiTheme="minorHAnsi" w:cstheme="minorHAnsi"/>
                <w:b w:val="0"/>
              </w:rPr>
              <w:t xml:space="preserve">   Members of the winning team of the previous National Junior Speechmaking Competition will be ineligible to compete</w:t>
            </w:r>
            <w:r w:rsidR="00A83C38">
              <w:rPr>
                <w:rFonts w:asciiTheme="minorHAnsi" w:hAnsiTheme="minorHAnsi" w:cstheme="minorHAnsi"/>
                <w:b w:val="0"/>
              </w:rPr>
              <w:t>.</w:t>
            </w:r>
          </w:p>
          <w:p w14:paraId="3E88FDB9" w14:textId="77777777" w:rsidR="00650136" w:rsidRPr="003B5EBA" w:rsidRDefault="00650136" w:rsidP="00650136">
            <w:pPr>
              <w:pStyle w:val="PlainText"/>
              <w:numPr>
                <w:ilvl w:val="0"/>
                <w:numId w:val="1"/>
              </w:numPr>
              <w:ind w:left="426" w:hanging="426"/>
              <w:jc w:val="both"/>
              <w:rPr>
                <w:rFonts w:asciiTheme="minorHAnsi" w:hAnsiTheme="minorHAnsi" w:cstheme="minorHAnsi"/>
              </w:rPr>
            </w:pPr>
            <w:r w:rsidRPr="003B5EBA">
              <w:rPr>
                <w:rFonts w:asciiTheme="minorHAnsi" w:hAnsiTheme="minorHAnsi" w:cstheme="minorHAnsi"/>
                <w:b w:val="0"/>
              </w:rPr>
              <w:t>No member of the Scottish Association of Young Farmers Clubs may represent more than one club in the Regional or National Competition in any one year</w:t>
            </w:r>
          </w:p>
        </w:tc>
      </w:tr>
      <w:tr w:rsidR="00650136" w:rsidRPr="00685F96" w14:paraId="017E6ED7" w14:textId="77777777" w:rsidTr="00EB52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5" w:type="dxa"/>
          </w:tcPr>
          <w:p w14:paraId="7FF55302" w14:textId="77777777" w:rsidR="00650136" w:rsidRPr="003B5EBA" w:rsidRDefault="00650136" w:rsidP="00EB5288">
            <w:pPr>
              <w:pStyle w:val="PlainText"/>
              <w:jc w:val="both"/>
              <w:rPr>
                <w:rFonts w:asciiTheme="minorHAnsi" w:hAnsiTheme="minorHAnsi" w:cstheme="minorHAnsi"/>
                <w:b w:val="0"/>
              </w:rPr>
            </w:pPr>
            <w:r w:rsidRPr="003B5EBA">
              <w:rPr>
                <w:rFonts w:asciiTheme="minorHAnsi" w:hAnsiTheme="minorHAnsi" w:cstheme="minorHAnsi"/>
                <w:b w:val="0"/>
              </w:rPr>
              <w:t>SCORING CRITERIA</w:t>
            </w:r>
          </w:p>
        </w:tc>
      </w:tr>
      <w:tr w:rsidR="00650136" w:rsidRPr="00685F96" w14:paraId="32000ECF" w14:textId="77777777" w:rsidTr="00EB52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5" w:type="dxa"/>
          </w:tcPr>
          <w:p w14:paraId="6A6ECC00" w14:textId="77777777" w:rsidR="00201EB7" w:rsidRPr="00BB0BC0" w:rsidRDefault="00201EB7" w:rsidP="00201EB7">
            <w:pPr>
              <w:pStyle w:val="PlainText"/>
              <w:jc w:val="both"/>
              <w:rPr>
                <w:rFonts w:ascii="Calibri" w:hAnsi="Calibri" w:cs="Calibri"/>
                <w:b w:val="0"/>
              </w:rPr>
            </w:pPr>
            <w:r w:rsidRPr="00BB0BC0">
              <w:rPr>
                <w:rFonts w:ascii="Calibri" w:hAnsi="Calibri" w:cs="Calibri"/>
                <w:b w:val="0"/>
              </w:rPr>
              <w:t>The following basis will</w:t>
            </w:r>
            <w:r>
              <w:rPr>
                <w:rFonts w:ascii="Calibri" w:hAnsi="Calibri" w:cs="Calibri"/>
                <w:b w:val="0"/>
              </w:rPr>
              <w:t xml:space="preserve"> be used for scoring:      </w:t>
            </w:r>
            <w:r>
              <w:rPr>
                <w:rFonts w:ascii="Calibri" w:hAnsi="Calibri" w:cs="Calibri"/>
                <w:b w:val="0"/>
              </w:rPr>
              <w:tab/>
            </w:r>
            <w:r>
              <w:rPr>
                <w:rFonts w:ascii="Calibri" w:hAnsi="Calibri" w:cs="Calibri"/>
                <w:b w:val="0"/>
              </w:rPr>
              <w:tab/>
            </w:r>
            <w:r>
              <w:rPr>
                <w:rFonts w:ascii="Calibri" w:hAnsi="Calibri" w:cs="Calibri"/>
                <w:b w:val="0"/>
              </w:rPr>
              <w:tab/>
              <w:t xml:space="preserve">              </w:t>
            </w:r>
            <w:r w:rsidRPr="00BB0BC0">
              <w:rPr>
                <w:rFonts w:ascii="Calibri" w:hAnsi="Calibri" w:cs="Calibri"/>
                <w:b w:val="0"/>
              </w:rPr>
              <w:t>Points</w:t>
            </w:r>
          </w:p>
          <w:p w14:paraId="3795080C" w14:textId="77777777" w:rsidR="00201EB7" w:rsidRDefault="00201EB7" w:rsidP="00201EB7">
            <w:pPr>
              <w:pStyle w:val="Default"/>
              <w:pageBreakBefore/>
              <w:rPr>
                <w:sz w:val="20"/>
                <w:szCs w:val="20"/>
              </w:rPr>
            </w:pPr>
            <w:r>
              <w:rPr>
                <w:b w:val="0"/>
              </w:rPr>
              <w:t xml:space="preserve">              </w:t>
            </w:r>
          </w:p>
          <w:p w14:paraId="6B6296D0" w14:textId="77777777" w:rsidR="00201EB7" w:rsidRPr="0057147B" w:rsidRDefault="00201EB7" w:rsidP="00201EB7">
            <w:pPr>
              <w:pStyle w:val="Default"/>
              <w:pageBreakBefore/>
              <w:rPr>
                <w:sz w:val="20"/>
                <w:szCs w:val="20"/>
              </w:rPr>
            </w:pPr>
            <w:r w:rsidRPr="0057147B">
              <w:rPr>
                <w:bCs w:val="0"/>
                <w:sz w:val="20"/>
                <w:szCs w:val="20"/>
              </w:rPr>
              <w:t xml:space="preserve">The Chair </w:t>
            </w:r>
            <w:r w:rsidRPr="0057147B">
              <w:rPr>
                <w:sz w:val="20"/>
                <w:szCs w:val="20"/>
              </w:rPr>
              <w:t xml:space="preserve">Points </w:t>
            </w:r>
          </w:p>
          <w:p w14:paraId="40409D54" w14:textId="77777777" w:rsidR="00201EB7" w:rsidRPr="0057147B" w:rsidRDefault="00201EB7" w:rsidP="00201EB7">
            <w:pPr>
              <w:pStyle w:val="Default"/>
              <w:rPr>
                <w:b w:val="0"/>
                <w:sz w:val="20"/>
                <w:szCs w:val="20"/>
              </w:rPr>
            </w:pPr>
            <w:r w:rsidRPr="0057147B">
              <w:rPr>
                <w:b w:val="0"/>
                <w:sz w:val="20"/>
                <w:szCs w:val="20"/>
              </w:rPr>
              <w:t xml:space="preserve">Presence, style, voice and clarity </w:t>
            </w:r>
            <w:r>
              <w:rPr>
                <w:b w:val="0"/>
                <w:sz w:val="20"/>
                <w:szCs w:val="20"/>
              </w:rPr>
              <w:t xml:space="preserve">                                  </w:t>
            </w:r>
            <w:r w:rsidRPr="0057147B">
              <w:rPr>
                <w:b w:val="0"/>
                <w:sz w:val="20"/>
                <w:szCs w:val="20"/>
              </w:rPr>
              <w:t xml:space="preserve">10 </w:t>
            </w:r>
          </w:p>
          <w:p w14:paraId="09E06B6C" w14:textId="77777777" w:rsidR="00201EB7" w:rsidRDefault="00201EB7" w:rsidP="00201EB7">
            <w:pPr>
              <w:pStyle w:val="Default"/>
              <w:rPr>
                <w:b w:val="0"/>
                <w:sz w:val="20"/>
                <w:szCs w:val="20"/>
              </w:rPr>
            </w:pPr>
            <w:r w:rsidRPr="0057147B">
              <w:rPr>
                <w:b w:val="0"/>
                <w:sz w:val="20"/>
                <w:szCs w:val="20"/>
              </w:rPr>
              <w:t xml:space="preserve">Originality of remarks, conduct of meeting </w:t>
            </w:r>
            <w:r>
              <w:rPr>
                <w:b w:val="0"/>
                <w:sz w:val="20"/>
                <w:szCs w:val="20"/>
              </w:rPr>
              <w:t xml:space="preserve">                </w:t>
            </w:r>
            <w:r w:rsidRPr="0057147B">
              <w:rPr>
                <w:b w:val="0"/>
                <w:sz w:val="20"/>
                <w:szCs w:val="20"/>
              </w:rPr>
              <w:t xml:space="preserve">15 </w:t>
            </w:r>
            <w:r>
              <w:rPr>
                <w:b w:val="0"/>
                <w:sz w:val="20"/>
                <w:szCs w:val="20"/>
              </w:rPr>
              <w:t xml:space="preserve">                                               25</w:t>
            </w:r>
          </w:p>
          <w:p w14:paraId="0185C1CA" w14:textId="77777777" w:rsidR="00201EB7" w:rsidRPr="0057147B" w:rsidRDefault="00201EB7" w:rsidP="00201EB7">
            <w:pPr>
              <w:pStyle w:val="Default"/>
              <w:rPr>
                <w:b w:val="0"/>
                <w:sz w:val="20"/>
                <w:szCs w:val="20"/>
              </w:rPr>
            </w:pPr>
            <w:r>
              <w:rPr>
                <w:b w:val="0"/>
                <w:sz w:val="20"/>
                <w:szCs w:val="20"/>
              </w:rPr>
              <w:t xml:space="preserve">                                        </w:t>
            </w:r>
          </w:p>
          <w:p w14:paraId="036814AA" w14:textId="77777777" w:rsidR="00201EB7" w:rsidRPr="0057147B" w:rsidRDefault="00201EB7" w:rsidP="00201EB7">
            <w:pPr>
              <w:pStyle w:val="Default"/>
              <w:rPr>
                <w:sz w:val="20"/>
                <w:szCs w:val="20"/>
              </w:rPr>
            </w:pPr>
            <w:r w:rsidRPr="0057147B">
              <w:rPr>
                <w:bCs w:val="0"/>
                <w:sz w:val="20"/>
                <w:szCs w:val="20"/>
              </w:rPr>
              <w:t xml:space="preserve">Proposer </w:t>
            </w:r>
          </w:p>
          <w:p w14:paraId="4AED6CAA" w14:textId="77777777" w:rsidR="00201EB7" w:rsidRPr="0057147B" w:rsidRDefault="00201EB7" w:rsidP="00201EB7">
            <w:pPr>
              <w:pStyle w:val="Default"/>
              <w:rPr>
                <w:b w:val="0"/>
                <w:sz w:val="20"/>
                <w:szCs w:val="20"/>
              </w:rPr>
            </w:pPr>
            <w:r w:rsidRPr="0057147B">
              <w:rPr>
                <w:b w:val="0"/>
                <w:sz w:val="20"/>
                <w:szCs w:val="20"/>
              </w:rPr>
              <w:t xml:space="preserve">Composition of speech </w:t>
            </w:r>
            <w:r>
              <w:rPr>
                <w:b w:val="0"/>
                <w:sz w:val="20"/>
                <w:szCs w:val="20"/>
              </w:rPr>
              <w:t xml:space="preserve">                                                  </w:t>
            </w:r>
            <w:r w:rsidRPr="0057147B">
              <w:rPr>
                <w:b w:val="0"/>
                <w:sz w:val="20"/>
                <w:szCs w:val="20"/>
              </w:rPr>
              <w:t xml:space="preserve">10 </w:t>
            </w:r>
          </w:p>
          <w:p w14:paraId="116E8FDC" w14:textId="77777777" w:rsidR="00201EB7" w:rsidRPr="0057147B" w:rsidRDefault="00201EB7" w:rsidP="00201EB7">
            <w:pPr>
              <w:pStyle w:val="Default"/>
              <w:rPr>
                <w:b w:val="0"/>
                <w:sz w:val="20"/>
                <w:szCs w:val="20"/>
              </w:rPr>
            </w:pPr>
            <w:r w:rsidRPr="0057147B">
              <w:rPr>
                <w:b w:val="0"/>
                <w:sz w:val="20"/>
                <w:szCs w:val="20"/>
              </w:rPr>
              <w:t xml:space="preserve">Presence, style, voice and expression </w:t>
            </w:r>
            <w:r>
              <w:rPr>
                <w:b w:val="0"/>
                <w:sz w:val="20"/>
                <w:szCs w:val="20"/>
              </w:rPr>
              <w:t xml:space="preserve">                         </w:t>
            </w:r>
            <w:r w:rsidRPr="0057147B">
              <w:rPr>
                <w:b w:val="0"/>
                <w:sz w:val="20"/>
                <w:szCs w:val="20"/>
              </w:rPr>
              <w:t xml:space="preserve">10 </w:t>
            </w:r>
          </w:p>
          <w:p w14:paraId="599193D5" w14:textId="77777777" w:rsidR="00201EB7" w:rsidRDefault="00201EB7" w:rsidP="00201EB7">
            <w:pPr>
              <w:pStyle w:val="Default"/>
              <w:rPr>
                <w:b w:val="0"/>
                <w:sz w:val="20"/>
                <w:szCs w:val="20"/>
              </w:rPr>
            </w:pPr>
            <w:r w:rsidRPr="0057147B">
              <w:rPr>
                <w:b w:val="0"/>
                <w:sz w:val="20"/>
                <w:szCs w:val="20"/>
              </w:rPr>
              <w:t xml:space="preserve">Answers to questions </w:t>
            </w:r>
            <w:r>
              <w:rPr>
                <w:b w:val="0"/>
                <w:sz w:val="20"/>
                <w:szCs w:val="20"/>
              </w:rPr>
              <w:t xml:space="preserve">                                                     </w:t>
            </w:r>
            <w:r w:rsidRPr="0057147B">
              <w:rPr>
                <w:b w:val="0"/>
                <w:sz w:val="20"/>
                <w:szCs w:val="20"/>
              </w:rPr>
              <w:t>10</w:t>
            </w:r>
            <w:r>
              <w:rPr>
                <w:b w:val="0"/>
                <w:sz w:val="20"/>
                <w:szCs w:val="20"/>
              </w:rPr>
              <w:t xml:space="preserve">                                                 30</w:t>
            </w:r>
          </w:p>
          <w:p w14:paraId="40E132F6" w14:textId="77777777" w:rsidR="00201EB7" w:rsidRPr="0057147B" w:rsidRDefault="00201EB7" w:rsidP="00201EB7">
            <w:pPr>
              <w:pStyle w:val="Default"/>
              <w:rPr>
                <w:b w:val="0"/>
                <w:sz w:val="20"/>
                <w:szCs w:val="20"/>
              </w:rPr>
            </w:pPr>
          </w:p>
          <w:p w14:paraId="1A6CE661" w14:textId="77777777" w:rsidR="00201EB7" w:rsidRPr="0057147B" w:rsidRDefault="00201EB7" w:rsidP="00201EB7">
            <w:pPr>
              <w:pStyle w:val="Default"/>
              <w:rPr>
                <w:sz w:val="20"/>
                <w:szCs w:val="20"/>
              </w:rPr>
            </w:pPr>
            <w:r w:rsidRPr="0057147B">
              <w:rPr>
                <w:bCs w:val="0"/>
                <w:sz w:val="20"/>
                <w:szCs w:val="20"/>
              </w:rPr>
              <w:t xml:space="preserve">Opposer </w:t>
            </w:r>
          </w:p>
          <w:p w14:paraId="5ECED700" w14:textId="77777777" w:rsidR="00201EB7" w:rsidRPr="0057147B" w:rsidRDefault="00201EB7" w:rsidP="00201EB7">
            <w:pPr>
              <w:pStyle w:val="Default"/>
              <w:rPr>
                <w:b w:val="0"/>
                <w:sz w:val="20"/>
                <w:szCs w:val="20"/>
              </w:rPr>
            </w:pPr>
            <w:r w:rsidRPr="0057147B">
              <w:rPr>
                <w:b w:val="0"/>
                <w:sz w:val="20"/>
                <w:szCs w:val="20"/>
              </w:rPr>
              <w:t xml:space="preserve">Composition of speech </w:t>
            </w:r>
            <w:r>
              <w:rPr>
                <w:b w:val="0"/>
                <w:sz w:val="20"/>
                <w:szCs w:val="20"/>
              </w:rPr>
              <w:t xml:space="preserve">                                                  </w:t>
            </w:r>
            <w:r w:rsidRPr="0057147B">
              <w:rPr>
                <w:b w:val="0"/>
                <w:sz w:val="20"/>
                <w:szCs w:val="20"/>
              </w:rPr>
              <w:t xml:space="preserve">10 </w:t>
            </w:r>
          </w:p>
          <w:p w14:paraId="401B0AF1" w14:textId="77777777" w:rsidR="00201EB7" w:rsidRPr="0057147B" w:rsidRDefault="00201EB7" w:rsidP="00201EB7">
            <w:pPr>
              <w:pStyle w:val="Default"/>
              <w:rPr>
                <w:b w:val="0"/>
                <w:sz w:val="20"/>
                <w:szCs w:val="20"/>
              </w:rPr>
            </w:pPr>
            <w:r w:rsidRPr="0057147B">
              <w:rPr>
                <w:b w:val="0"/>
                <w:sz w:val="20"/>
                <w:szCs w:val="20"/>
              </w:rPr>
              <w:t xml:space="preserve">Presence, style, voice and expression </w:t>
            </w:r>
            <w:r>
              <w:rPr>
                <w:b w:val="0"/>
                <w:sz w:val="20"/>
                <w:szCs w:val="20"/>
              </w:rPr>
              <w:t xml:space="preserve">                         </w:t>
            </w:r>
            <w:r w:rsidRPr="0057147B">
              <w:rPr>
                <w:b w:val="0"/>
                <w:sz w:val="20"/>
                <w:szCs w:val="20"/>
              </w:rPr>
              <w:t xml:space="preserve">10 </w:t>
            </w:r>
          </w:p>
          <w:p w14:paraId="687FA7A0" w14:textId="77777777" w:rsidR="00201EB7" w:rsidRPr="0057147B" w:rsidRDefault="00201EB7" w:rsidP="00201EB7">
            <w:pPr>
              <w:pStyle w:val="Default"/>
              <w:rPr>
                <w:b w:val="0"/>
                <w:sz w:val="20"/>
                <w:szCs w:val="20"/>
              </w:rPr>
            </w:pPr>
            <w:r w:rsidRPr="0057147B">
              <w:rPr>
                <w:b w:val="0"/>
                <w:sz w:val="20"/>
                <w:szCs w:val="20"/>
              </w:rPr>
              <w:t xml:space="preserve">Answers to questions </w:t>
            </w:r>
            <w:r>
              <w:rPr>
                <w:b w:val="0"/>
                <w:sz w:val="20"/>
                <w:szCs w:val="20"/>
              </w:rPr>
              <w:t xml:space="preserve">                                                     </w:t>
            </w:r>
            <w:r w:rsidRPr="0057147B">
              <w:rPr>
                <w:b w:val="0"/>
                <w:sz w:val="20"/>
                <w:szCs w:val="20"/>
              </w:rPr>
              <w:t xml:space="preserve">10 </w:t>
            </w:r>
            <w:r>
              <w:rPr>
                <w:b w:val="0"/>
                <w:sz w:val="20"/>
                <w:szCs w:val="20"/>
              </w:rPr>
              <w:t xml:space="preserve">                                                30</w:t>
            </w:r>
          </w:p>
          <w:p w14:paraId="044E8A6F" w14:textId="77777777" w:rsidR="00201EB7" w:rsidRDefault="00201EB7" w:rsidP="00201EB7">
            <w:pPr>
              <w:pStyle w:val="Default"/>
              <w:rPr>
                <w:b w:val="0"/>
                <w:bCs w:val="0"/>
                <w:sz w:val="20"/>
                <w:szCs w:val="20"/>
              </w:rPr>
            </w:pPr>
          </w:p>
          <w:p w14:paraId="5421679D" w14:textId="77777777" w:rsidR="00201EB7" w:rsidRDefault="00201EB7" w:rsidP="00201EB7">
            <w:pPr>
              <w:pStyle w:val="Default"/>
              <w:tabs>
                <w:tab w:val="center" w:pos="5474"/>
              </w:tabs>
              <w:rPr>
                <w:b w:val="0"/>
                <w:sz w:val="20"/>
                <w:szCs w:val="20"/>
              </w:rPr>
            </w:pPr>
            <w:r w:rsidRPr="00A86747">
              <w:rPr>
                <w:bCs w:val="0"/>
                <w:sz w:val="20"/>
                <w:szCs w:val="20"/>
              </w:rPr>
              <w:t xml:space="preserve">General impression of team work </w:t>
            </w:r>
            <w:r w:rsidRPr="00A86747">
              <w:rPr>
                <w:sz w:val="20"/>
                <w:szCs w:val="20"/>
              </w:rPr>
              <w:t xml:space="preserve"> </w:t>
            </w:r>
            <w:r>
              <w:rPr>
                <w:sz w:val="20"/>
                <w:szCs w:val="20"/>
              </w:rPr>
              <w:t xml:space="preserve">                             </w:t>
            </w:r>
            <w:r w:rsidRPr="00A86747">
              <w:rPr>
                <w:b w:val="0"/>
                <w:sz w:val="20"/>
                <w:szCs w:val="20"/>
              </w:rPr>
              <w:t>15</w:t>
            </w:r>
            <w:r>
              <w:rPr>
                <w:sz w:val="20"/>
                <w:szCs w:val="20"/>
              </w:rPr>
              <w:tab/>
            </w:r>
            <w:r w:rsidRPr="00A86747">
              <w:rPr>
                <w:b w:val="0"/>
                <w:sz w:val="20"/>
                <w:szCs w:val="20"/>
              </w:rPr>
              <w:t xml:space="preserve">                      </w:t>
            </w:r>
            <w:r>
              <w:rPr>
                <w:b w:val="0"/>
                <w:sz w:val="20"/>
                <w:szCs w:val="20"/>
              </w:rPr>
              <w:t xml:space="preserve">                           </w:t>
            </w:r>
            <w:r w:rsidRPr="00A86747">
              <w:rPr>
                <w:b w:val="0"/>
                <w:sz w:val="20"/>
                <w:szCs w:val="20"/>
              </w:rPr>
              <w:t>15</w:t>
            </w:r>
          </w:p>
          <w:p w14:paraId="2090E115" w14:textId="77777777" w:rsidR="00201EB7" w:rsidRPr="00A86747" w:rsidRDefault="00201EB7" w:rsidP="00201EB7">
            <w:pPr>
              <w:pStyle w:val="Default"/>
              <w:tabs>
                <w:tab w:val="center" w:pos="5474"/>
              </w:tabs>
              <w:jc w:val="center"/>
              <w:rPr>
                <w:sz w:val="20"/>
                <w:szCs w:val="20"/>
              </w:rPr>
            </w:pPr>
            <w:r>
              <w:rPr>
                <w:sz w:val="20"/>
                <w:szCs w:val="20"/>
              </w:rPr>
              <w:t xml:space="preserve">                                              Total: 100</w:t>
            </w:r>
          </w:p>
          <w:p w14:paraId="71179D72" w14:textId="481D983E" w:rsidR="00650136" w:rsidRPr="003B5EBA" w:rsidRDefault="00201EB7" w:rsidP="00201EB7">
            <w:pPr>
              <w:pStyle w:val="PlainText"/>
              <w:jc w:val="both"/>
              <w:rPr>
                <w:rFonts w:asciiTheme="minorHAnsi" w:hAnsiTheme="minorHAnsi" w:cstheme="minorHAnsi"/>
                <w:b w:val="0"/>
              </w:rPr>
            </w:pPr>
            <w:r w:rsidRPr="00BB0BC0">
              <w:rPr>
                <w:rFonts w:ascii="Calibri" w:hAnsi="Calibri" w:cs="Calibri"/>
                <w:b w:val="0"/>
              </w:rPr>
              <w:t>Marks for incorrect timing will be deducted from the Chairman</w:t>
            </w:r>
            <w:r w:rsidR="003E3C81">
              <w:rPr>
                <w:rFonts w:ascii="Calibri" w:hAnsi="Calibri" w:cs="Calibri"/>
                <w:b w:val="0"/>
              </w:rPr>
              <w:t>’s score</w:t>
            </w:r>
            <w:r w:rsidRPr="00BB0BC0">
              <w:rPr>
                <w:rFonts w:ascii="Calibri" w:hAnsi="Calibri" w:cs="Calibri"/>
                <w:b w:val="0"/>
              </w:rPr>
              <w:t xml:space="preserve"> as follows - two marks for each full minute over or </w:t>
            </w:r>
            <w:proofErr w:type="gramStart"/>
            <w:r w:rsidRPr="00BB0BC0">
              <w:rPr>
                <w:rFonts w:ascii="Calibri" w:hAnsi="Calibri" w:cs="Calibri"/>
                <w:b w:val="0"/>
              </w:rPr>
              <w:t>under time</w:t>
            </w:r>
            <w:proofErr w:type="gramEnd"/>
            <w:r w:rsidRPr="00BB0BC0">
              <w:rPr>
                <w:rFonts w:ascii="Calibri" w:hAnsi="Calibri" w:cs="Calibri"/>
                <w:b w:val="0"/>
              </w:rPr>
              <w:t xml:space="preserve"> on the total team</w:t>
            </w:r>
            <w:r w:rsidR="003E3C81">
              <w:rPr>
                <w:rFonts w:ascii="Calibri" w:hAnsi="Calibri" w:cs="Calibri"/>
                <w:b w:val="0"/>
              </w:rPr>
              <w:t>’s time.</w:t>
            </w:r>
          </w:p>
        </w:tc>
      </w:tr>
      <w:tr w:rsidR="00650136" w:rsidRPr="00685F96" w14:paraId="385FF600" w14:textId="77777777" w:rsidTr="00EB52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5" w:type="dxa"/>
          </w:tcPr>
          <w:p w14:paraId="4744E05C" w14:textId="77777777" w:rsidR="00650136" w:rsidRPr="003B5EBA" w:rsidRDefault="00650136" w:rsidP="00EB5288">
            <w:pPr>
              <w:pStyle w:val="PlainText"/>
              <w:jc w:val="both"/>
              <w:rPr>
                <w:rFonts w:asciiTheme="minorHAnsi" w:hAnsiTheme="minorHAnsi" w:cstheme="minorHAnsi"/>
                <w:b w:val="0"/>
              </w:rPr>
            </w:pPr>
            <w:r w:rsidRPr="003B5EBA">
              <w:rPr>
                <w:rFonts w:asciiTheme="minorHAnsi" w:hAnsiTheme="minorHAnsi" w:cstheme="minorHAnsi"/>
                <w:b w:val="0"/>
              </w:rPr>
              <w:t xml:space="preserve">PROCEDURE </w:t>
            </w:r>
          </w:p>
        </w:tc>
      </w:tr>
      <w:tr w:rsidR="00650136" w:rsidRPr="00685F96" w14:paraId="214B6492" w14:textId="77777777" w:rsidTr="00EB52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5" w:type="dxa"/>
          </w:tcPr>
          <w:p w14:paraId="546D29E7" w14:textId="77777777" w:rsidR="00A83C38" w:rsidRPr="00A83C38" w:rsidRDefault="00650136" w:rsidP="00A83C38">
            <w:pPr>
              <w:pStyle w:val="PlainText"/>
              <w:numPr>
                <w:ilvl w:val="0"/>
                <w:numId w:val="2"/>
              </w:numPr>
              <w:ind w:left="426" w:hanging="426"/>
              <w:rPr>
                <w:rFonts w:asciiTheme="minorHAnsi" w:hAnsiTheme="minorHAnsi" w:cstheme="minorHAnsi"/>
                <w:b w:val="0"/>
              </w:rPr>
            </w:pPr>
            <w:r w:rsidRPr="00201EB7">
              <w:rPr>
                <w:rFonts w:asciiTheme="minorHAnsi" w:hAnsiTheme="minorHAnsi" w:cstheme="minorHAnsi"/>
                <w:b w:val="0"/>
              </w:rPr>
              <w:t>One half hour before the commencement of the competition, all club teams, who must be present in their entirety, must report to the Chief Steward at the competition venue in order that the ballot for order of appearance can be made.  Failure of any team to report at this time will mean disqualification of that team.</w:t>
            </w:r>
          </w:p>
          <w:p w14:paraId="7AED5CD4" w14:textId="34E6F178" w:rsidR="00650136" w:rsidRPr="00A83C38" w:rsidRDefault="00650136" w:rsidP="00A83C38">
            <w:pPr>
              <w:pStyle w:val="PlainText"/>
              <w:numPr>
                <w:ilvl w:val="0"/>
                <w:numId w:val="2"/>
              </w:numPr>
              <w:ind w:left="426" w:hanging="426"/>
              <w:rPr>
                <w:rFonts w:asciiTheme="minorHAnsi" w:hAnsiTheme="minorHAnsi" w:cstheme="minorHAnsi"/>
                <w:b w:val="0"/>
              </w:rPr>
            </w:pPr>
            <w:r w:rsidRPr="00A83C38">
              <w:rPr>
                <w:rFonts w:asciiTheme="minorHAnsi" w:hAnsiTheme="minorHAnsi" w:cstheme="minorHAnsi"/>
                <w:b w:val="0"/>
              </w:rPr>
              <w:t>All Chair</w:t>
            </w:r>
            <w:r w:rsidR="00C841E2" w:rsidRPr="00A83C38">
              <w:rPr>
                <w:rFonts w:asciiTheme="minorHAnsi" w:hAnsiTheme="minorHAnsi" w:cstheme="minorHAnsi"/>
                <w:b w:val="0"/>
              </w:rPr>
              <w:t xml:space="preserve">’s </w:t>
            </w:r>
            <w:r w:rsidRPr="00A83C38">
              <w:rPr>
                <w:rFonts w:asciiTheme="minorHAnsi" w:hAnsiTheme="minorHAnsi" w:cstheme="minorHAnsi"/>
                <w:b w:val="0"/>
              </w:rPr>
              <w:t>will be supplied with proforma biographic sheets</w:t>
            </w:r>
            <w:r w:rsidR="00A83C38">
              <w:rPr>
                <w:rFonts w:asciiTheme="minorHAnsi" w:hAnsiTheme="minorHAnsi" w:cstheme="minorHAnsi"/>
                <w:b w:val="0"/>
              </w:rPr>
              <w:t>.</w:t>
            </w:r>
            <w:r w:rsidRPr="00A83C38">
              <w:rPr>
                <w:rFonts w:asciiTheme="minorHAnsi" w:hAnsiTheme="minorHAnsi" w:cstheme="minorHAnsi"/>
                <w:b w:val="0"/>
              </w:rPr>
              <w:t xml:space="preserve"> </w:t>
            </w:r>
            <w:r w:rsidR="00A83C38">
              <w:rPr>
                <w:rFonts w:asciiTheme="minorHAnsi" w:hAnsiTheme="minorHAnsi" w:cstheme="minorHAnsi"/>
                <w:b w:val="0"/>
              </w:rPr>
              <w:t>This should contain name, club, age, occupation and hobbies/interests.</w:t>
            </w:r>
            <w:r w:rsidR="00A83C38" w:rsidRPr="00A83C38">
              <w:rPr>
                <w:rFonts w:asciiTheme="minorHAnsi" w:hAnsiTheme="minorHAnsi" w:cstheme="minorHAnsi"/>
                <w:b w:val="0"/>
              </w:rPr>
              <w:t xml:space="preserve"> Th</w:t>
            </w:r>
            <w:r w:rsidR="00A83C38">
              <w:rPr>
                <w:rFonts w:asciiTheme="minorHAnsi" w:hAnsiTheme="minorHAnsi" w:cstheme="minorHAnsi"/>
                <w:b w:val="0"/>
              </w:rPr>
              <w:t>is</w:t>
            </w:r>
            <w:r w:rsidRPr="00A83C38">
              <w:rPr>
                <w:rFonts w:asciiTheme="minorHAnsi" w:hAnsiTheme="minorHAnsi" w:cstheme="minorHAnsi"/>
                <w:b w:val="0"/>
              </w:rPr>
              <w:t xml:space="preserve"> must </w:t>
            </w:r>
            <w:r w:rsidR="00A83C38">
              <w:rPr>
                <w:rFonts w:asciiTheme="minorHAnsi" w:hAnsiTheme="minorHAnsi" w:cstheme="minorHAnsi"/>
                <w:b w:val="0"/>
              </w:rPr>
              <w:t xml:space="preserve">be </w:t>
            </w:r>
            <w:r w:rsidRPr="00A83C38">
              <w:rPr>
                <w:rFonts w:asciiTheme="minorHAnsi" w:hAnsiTheme="minorHAnsi" w:cstheme="minorHAnsi"/>
                <w:b w:val="0"/>
              </w:rPr>
              <w:t>complete</w:t>
            </w:r>
            <w:r w:rsidR="00A83C38">
              <w:rPr>
                <w:rFonts w:asciiTheme="minorHAnsi" w:hAnsiTheme="minorHAnsi" w:cstheme="minorHAnsi"/>
                <w:b w:val="0"/>
              </w:rPr>
              <w:t>d</w:t>
            </w:r>
            <w:r w:rsidRPr="00A83C38">
              <w:rPr>
                <w:rFonts w:asciiTheme="minorHAnsi" w:hAnsiTheme="minorHAnsi" w:cstheme="minorHAnsi"/>
                <w:b w:val="0"/>
              </w:rPr>
              <w:t xml:space="preserve"> as fully as possible and </w:t>
            </w:r>
            <w:r w:rsidR="00A83C38">
              <w:rPr>
                <w:rFonts w:asciiTheme="minorHAnsi" w:hAnsiTheme="minorHAnsi" w:cstheme="minorHAnsi"/>
                <w:b w:val="0"/>
              </w:rPr>
              <w:t>given</w:t>
            </w:r>
            <w:r w:rsidR="0095065D">
              <w:rPr>
                <w:rFonts w:asciiTheme="minorHAnsi" w:hAnsiTheme="minorHAnsi" w:cstheme="minorHAnsi"/>
                <w:b w:val="0"/>
              </w:rPr>
              <w:t xml:space="preserve"> on </w:t>
            </w:r>
            <w:r w:rsidR="003E3C81">
              <w:rPr>
                <w:rFonts w:asciiTheme="minorHAnsi" w:hAnsiTheme="minorHAnsi" w:cstheme="minorHAnsi"/>
                <w:b w:val="0"/>
              </w:rPr>
              <w:t>arrival</w:t>
            </w:r>
            <w:r w:rsidRPr="00A83C38">
              <w:rPr>
                <w:rFonts w:asciiTheme="minorHAnsi" w:hAnsiTheme="minorHAnsi" w:cstheme="minorHAnsi"/>
                <w:b w:val="0"/>
              </w:rPr>
              <w:t xml:space="preserve"> to the Steward in charg</w:t>
            </w:r>
            <w:r w:rsidR="0095065D">
              <w:rPr>
                <w:rFonts w:asciiTheme="minorHAnsi" w:hAnsiTheme="minorHAnsi" w:cstheme="minorHAnsi"/>
                <w:b w:val="0"/>
              </w:rPr>
              <w:t>e</w:t>
            </w:r>
            <w:r w:rsidRPr="00A83C38">
              <w:rPr>
                <w:rFonts w:asciiTheme="minorHAnsi" w:hAnsiTheme="minorHAnsi" w:cstheme="minorHAnsi"/>
                <w:b w:val="0"/>
              </w:rPr>
              <w:t>. The</w:t>
            </w:r>
            <w:r w:rsidR="0095065D">
              <w:rPr>
                <w:rFonts w:asciiTheme="minorHAnsi" w:hAnsiTheme="minorHAnsi" w:cstheme="minorHAnsi"/>
                <w:b w:val="0"/>
              </w:rPr>
              <w:t>se</w:t>
            </w:r>
            <w:r w:rsidRPr="00A83C38">
              <w:rPr>
                <w:rFonts w:asciiTheme="minorHAnsi" w:hAnsiTheme="minorHAnsi" w:cstheme="minorHAnsi"/>
                <w:b w:val="0"/>
              </w:rPr>
              <w:t xml:space="preserve"> proformas </w:t>
            </w:r>
            <w:r w:rsidR="0095065D">
              <w:rPr>
                <w:rFonts w:asciiTheme="minorHAnsi" w:hAnsiTheme="minorHAnsi" w:cstheme="minorHAnsi"/>
                <w:b w:val="0"/>
              </w:rPr>
              <w:t>should be given to</w:t>
            </w:r>
            <w:r w:rsidRPr="00A83C38">
              <w:rPr>
                <w:rFonts w:asciiTheme="minorHAnsi" w:hAnsiTheme="minorHAnsi" w:cstheme="minorHAnsi"/>
                <w:b w:val="0"/>
              </w:rPr>
              <w:t xml:space="preserve"> the Chair of the competition </w:t>
            </w:r>
            <w:r w:rsidR="0095065D">
              <w:rPr>
                <w:rFonts w:asciiTheme="minorHAnsi" w:hAnsiTheme="minorHAnsi" w:cstheme="minorHAnsi"/>
                <w:b w:val="0"/>
              </w:rPr>
              <w:t>to use to introduce the Chair of each platform team</w:t>
            </w:r>
            <w:r w:rsidRPr="00A83C38">
              <w:rPr>
                <w:rFonts w:asciiTheme="minorHAnsi" w:hAnsiTheme="minorHAnsi" w:cstheme="minorHAnsi"/>
                <w:b w:val="0"/>
              </w:rPr>
              <w:t xml:space="preserve">. </w:t>
            </w:r>
            <w:r w:rsidR="00A83C38" w:rsidRPr="0095065D">
              <w:rPr>
                <w:rFonts w:asciiTheme="minorHAnsi" w:hAnsiTheme="minorHAnsi" w:cstheme="minorHAnsi"/>
                <w:b w:val="0"/>
                <w:u w:val="single"/>
              </w:rPr>
              <w:t>These proformas should only be used to introduce the Chair and the chair only; no introduction to topic or teams should be discussed at this time.</w:t>
            </w:r>
          </w:p>
          <w:p w14:paraId="7F0F3004" w14:textId="77777777" w:rsidR="00650136" w:rsidRPr="00201EB7" w:rsidRDefault="00650136" w:rsidP="00650136">
            <w:pPr>
              <w:pStyle w:val="PlainText"/>
              <w:numPr>
                <w:ilvl w:val="0"/>
                <w:numId w:val="2"/>
              </w:numPr>
              <w:ind w:left="426" w:hanging="426"/>
              <w:rPr>
                <w:rFonts w:asciiTheme="minorHAnsi" w:hAnsiTheme="minorHAnsi" w:cstheme="minorHAnsi"/>
                <w:b w:val="0"/>
              </w:rPr>
            </w:pPr>
            <w:r w:rsidRPr="00201EB7">
              <w:rPr>
                <w:rFonts w:asciiTheme="minorHAnsi" w:hAnsiTheme="minorHAnsi" w:cstheme="minorHAnsi"/>
                <w:b w:val="0"/>
              </w:rPr>
              <w:t>Competitors may then join the audience but all team members will be required to report again to the Steward in charge not less than 15 minutes before they are due on the platform.</w:t>
            </w:r>
          </w:p>
          <w:p w14:paraId="04B2052A" w14:textId="77777777" w:rsidR="00B004FF" w:rsidRPr="00201EB7" w:rsidRDefault="00B004FF" w:rsidP="00B004FF">
            <w:pPr>
              <w:pStyle w:val="Default"/>
              <w:rPr>
                <w:b w:val="0"/>
                <w:sz w:val="20"/>
                <w:szCs w:val="20"/>
              </w:rPr>
            </w:pPr>
            <w:r w:rsidRPr="00201EB7">
              <w:rPr>
                <w:b w:val="0"/>
                <w:bCs w:val="0"/>
                <w:sz w:val="20"/>
                <w:szCs w:val="20"/>
              </w:rPr>
              <w:t>4. The Proposer &amp; Opposer</w:t>
            </w:r>
            <w:r w:rsidRPr="00201EB7">
              <w:rPr>
                <w:b w:val="0"/>
                <w:sz w:val="20"/>
                <w:szCs w:val="20"/>
              </w:rPr>
              <w:t xml:space="preserve">- the Proposer &amp; Opposer will select a subject of their own choosing and will give a talk of approximately four minutes duration each. The Proposer will speak for the subject whilst the Opposer will speak for the opposite point of view. </w:t>
            </w:r>
          </w:p>
          <w:p w14:paraId="3C7CCB8A" w14:textId="77777777" w:rsidR="00B004FF" w:rsidRPr="00201EB7" w:rsidRDefault="00EB5288" w:rsidP="00B004FF">
            <w:pPr>
              <w:pStyle w:val="Default"/>
              <w:rPr>
                <w:b w:val="0"/>
                <w:sz w:val="20"/>
                <w:szCs w:val="20"/>
              </w:rPr>
            </w:pPr>
            <w:r w:rsidRPr="00201EB7">
              <w:rPr>
                <w:b w:val="0"/>
                <w:sz w:val="20"/>
                <w:szCs w:val="20"/>
              </w:rPr>
              <w:t>5. The</w:t>
            </w:r>
            <w:r w:rsidR="00B004FF" w:rsidRPr="00201EB7">
              <w:rPr>
                <w:b w:val="0"/>
                <w:sz w:val="20"/>
                <w:szCs w:val="20"/>
              </w:rPr>
              <w:t xml:space="preserve"> Opposer is not expected simply to use arguments to destroy the Proposer's text. In this way, both speeches will be positive and the result will be a DISCUSSION AND NOT A DEBATE. </w:t>
            </w:r>
          </w:p>
          <w:p w14:paraId="1A993837" w14:textId="77777777" w:rsidR="00B004FF" w:rsidRPr="00201EB7" w:rsidRDefault="00B004FF" w:rsidP="00B004FF">
            <w:pPr>
              <w:pStyle w:val="Default"/>
              <w:rPr>
                <w:b w:val="0"/>
                <w:sz w:val="20"/>
                <w:szCs w:val="20"/>
              </w:rPr>
            </w:pPr>
            <w:r w:rsidRPr="00201EB7">
              <w:rPr>
                <w:b w:val="0"/>
                <w:sz w:val="20"/>
                <w:szCs w:val="20"/>
              </w:rPr>
              <w:t xml:space="preserve">6. Following the speeches there will be a period of questions &amp; answered from appointed Question Masters. </w:t>
            </w:r>
          </w:p>
          <w:p w14:paraId="030E499C" w14:textId="77777777" w:rsidR="00B004FF" w:rsidRPr="00201EB7" w:rsidRDefault="00B004FF" w:rsidP="00B004FF">
            <w:pPr>
              <w:pStyle w:val="Default"/>
              <w:rPr>
                <w:b w:val="0"/>
                <w:sz w:val="20"/>
                <w:szCs w:val="20"/>
              </w:rPr>
            </w:pPr>
            <w:r w:rsidRPr="00201EB7">
              <w:rPr>
                <w:b w:val="0"/>
                <w:sz w:val="20"/>
                <w:szCs w:val="20"/>
              </w:rPr>
              <w:t xml:space="preserve">7. A maximum of four minutes is recommended for completion of the questions and answers. The Chair should invite the Question Masters to put at least one question to each of the speakers. </w:t>
            </w:r>
          </w:p>
          <w:p w14:paraId="562A9EEB" w14:textId="77777777" w:rsidR="00B004FF" w:rsidRPr="00201EB7" w:rsidRDefault="004F10B5" w:rsidP="00B004FF">
            <w:pPr>
              <w:pStyle w:val="Default"/>
              <w:rPr>
                <w:b w:val="0"/>
                <w:sz w:val="20"/>
                <w:szCs w:val="20"/>
              </w:rPr>
            </w:pPr>
            <w:r>
              <w:rPr>
                <w:b w:val="0"/>
                <w:bCs w:val="0"/>
                <w:sz w:val="20"/>
                <w:szCs w:val="20"/>
              </w:rPr>
              <w:t>8</w:t>
            </w:r>
            <w:r w:rsidR="00EB5288" w:rsidRPr="00201EB7">
              <w:rPr>
                <w:b w:val="0"/>
                <w:bCs w:val="0"/>
                <w:sz w:val="20"/>
                <w:szCs w:val="20"/>
              </w:rPr>
              <w:t>. The</w:t>
            </w:r>
            <w:r w:rsidR="00C841E2">
              <w:rPr>
                <w:b w:val="0"/>
                <w:bCs w:val="0"/>
                <w:sz w:val="20"/>
                <w:szCs w:val="20"/>
              </w:rPr>
              <w:t xml:space="preserve"> Chair</w:t>
            </w:r>
            <w:r w:rsidR="00B004FF" w:rsidRPr="00201EB7">
              <w:rPr>
                <w:b w:val="0"/>
                <w:sz w:val="20"/>
                <w:szCs w:val="20"/>
              </w:rPr>
              <w:t xml:space="preserve">– is expected to take control of the whole meeting and introduce the speakers to the audience and judges. After the speeches are finished he/she will call for the questions from the appointed Question Masters and at the end of the questions; he/she will wind up the team’s performance. For all of these duties, three minutes are recommended. </w:t>
            </w:r>
          </w:p>
          <w:p w14:paraId="3C1F6E85" w14:textId="0555C367" w:rsidR="00B004FF" w:rsidRPr="00201EB7" w:rsidRDefault="004F10B5" w:rsidP="00B004FF">
            <w:pPr>
              <w:pStyle w:val="Default"/>
              <w:rPr>
                <w:b w:val="0"/>
                <w:sz w:val="20"/>
                <w:szCs w:val="20"/>
              </w:rPr>
            </w:pPr>
            <w:r>
              <w:rPr>
                <w:b w:val="0"/>
                <w:sz w:val="20"/>
                <w:szCs w:val="20"/>
              </w:rPr>
              <w:t>9</w:t>
            </w:r>
            <w:r w:rsidR="00B004FF" w:rsidRPr="00201EB7">
              <w:rPr>
                <w:b w:val="0"/>
                <w:sz w:val="20"/>
                <w:szCs w:val="20"/>
              </w:rPr>
              <w:t xml:space="preserve">. Each team member may use brief notes, but speakers will be </w:t>
            </w:r>
            <w:r w:rsidR="003E3C81" w:rsidRPr="00201EB7">
              <w:rPr>
                <w:b w:val="0"/>
                <w:sz w:val="20"/>
                <w:szCs w:val="20"/>
              </w:rPr>
              <w:t>penali</w:t>
            </w:r>
            <w:r w:rsidR="003E3C81">
              <w:rPr>
                <w:b w:val="0"/>
                <w:sz w:val="20"/>
                <w:szCs w:val="20"/>
              </w:rPr>
              <w:t>z</w:t>
            </w:r>
            <w:r w:rsidR="003E3C81" w:rsidRPr="00201EB7">
              <w:rPr>
                <w:b w:val="0"/>
                <w:sz w:val="20"/>
                <w:szCs w:val="20"/>
              </w:rPr>
              <w:t>ed</w:t>
            </w:r>
            <w:r w:rsidR="00B004FF" w:rsidRPr="00201EB7">
              <w:rPr>
                <w:b w:val="0"/>
                <w:sz w:val="20"/>
                <w:szCs w:val="20"/>
              </w:rPr>
              <w:t xml:space="preserve"> for reading their speech. Lecterns may not be used. </w:t>
            </w:r>
          </w:p>
          <w:p w14:paraId="1CDFCA4C" w14:textId="77777777" w:rsidR="00B004FF" w:rsidRPr="00201EB7" w:rsidRDefault="004F10B5" w:rsidP="00B004FF">
            <w:pPr>
              <w:pStyle w:val="Default"/>
              <w:rPr>
                <w:b w:val="0"/>
                <w:sz w:val="20"/>
                <w:szCs w:val="20"/>
              </w:rPr>
            </w:pPr>
            <w:r>
              <w:rPr>
                <w:b w:val="0"/>
                <w:sz w:val="20"/>
                <w:szCs w:val="20"/>
              </w:rPr>
              <w:t>10</w:t>
            </w:r>
            <w:r w:rsidR="00B004FF" w:rsidRPr="00201EB7">
              <w:rPr>
                <w:b w:val="0"/>
                <w:sz w:val="20"/>
                <w:szCs w:val="20"/>
              </w:rPr>
              <w:t xml:space="preserve">. The time allowed for each team is 15 minutes. Other times are only suggested and marking will be on total time only. </w:t>
            </w:r>
          </w:p>
          <w:p w14:paraId="57CAF768" w14:textId="77777777" w:rsidR="00650136" w:rsidRDefault="00B004FF" w:rsidP="004F10B5">
            <w:pPr>
              <w:pStyle w:val="Default"/>
              <w:rPr>
                <w:b w:val="0"/>
                <w:bCs w:val="0"/>
                <w:sz w:val="20"/>
                <w:szCs w:val="20"/>
              </w:rPr>
            </w:pPr>
            <w:r w:rsidRPr="00201EB7">
              <w:rPr>
                <w:b w:val="0"/>
                <w:sz w:val="20"/>
                <w:szCs w:val="20"/>
              </w:rPr>
              <w:t>1</w:t>
            </w:r>
            <w:r w:rsidR="004F10B5">
              <w:rPr>
                <w:b w:val="0"/>
                <w:sz w:val="20"/>
                <w:szCs w:val="20"/>
              </w:rPr>
              <w:t>1</w:t>
            </w:r>
            <w:r w:rsidRPr="00201EB7">
              <w:rPr>
                <w:b w:val="0"/>
                <w:sz w:val="20"/>
                <w:szCs w:val="20"/>
              </w:rPr>
              <w:t>. Marks for incorrect timing will be deducted from the Chair as follows - two marks for each full minute over or under time on the total team performance.</w:t>
            </w:r>
            <w:r w:rsidRPr="00201EB7">
              <w:rPr>
                <w:sz w:val="20"/>
                <w:szCs w:val="20"/>
              </w:rPr>
              <w:t xml:space="preserve"> </w:t>
            </w:r>
          </w:p>
          <w:p w14:paraId="6B6FD404" w14:textId="24AD3849" w:rsidR="003E3C81" w:rsidRDefault="003E3C81" w:rsidP="004F10B5">
            <w:pPr>
              <w:pStyle w:val="Default"/>
              <w:rPr>
                <w:sz w:val="20"/>
                <w:szCs w:val="20"/>
              </w:rPr>
            </w:pPr>
            <w:r w:rsidRPr="003E3C81">
              <w:rPr>
                <w:b w:val="0"/>
                <w:bCs w:val="0"/>
                <w:sz w:val="20"/>
                <w:szCs w:val="20"/>
              </w:rPr>
              <w:t xml:space="preserve">12. </w:t>
            </w:r>
            <w:r>
              <w:rPr>
                <w:b w:val="0"/>
                <w:bCs w:val="0"/>
                <w:sz w:val="20"/>
                <w:szCs w:val="20"/>
              </w:rPr>
              <w:t xml:space="preserve">Smart phones are not permitted whilst competing other than for time-keeping purposes. If a team is caught using a smart phone during the competition for any other reason by a staff member or </w:t>
            </w:r>
            <w:proofErr w:type="gramStart"/>
            <w:r>
              <w:rPr>
                <w:b w:val="0"/>
                <w:bCs w:val="0"/>
                <w:sz w:val="20"/>
                <w:szCs w:val="20"/>
              </w:rPr>
              <w:t>steward</w:t>
            </w:r>
            <w:proofErr w:type="gramEnd"/>
            <w:r>
              <w:rPr>
                <w:b w:val="0"/>
                <w:bCs w:val="0"/>
                <w:sz w:val="20"/>
                <w:szCs w:val="20"/>
              </w:rPr>
              <w:t xml:space="preserve"> 5 points will be deducted off their overall score. Deduction will happen after judges scores have been counted.</w:t>
            </w:r>
          </w:p>
          <w:p w14:paraId="078045FD" w14:textId="77777777" w:rsidR="003E3C81" w:rsidRDefault="003E3C81" w:rsidP="004F10B5">
            <w:pPr>
              <w:pStyle w:val="Default"/>
              <w:rPr>
                <w:sz w:val="20"/>
                <w:szCs w:val="20"/>
              </w:rPr>
            </w:pPr>
          </w:p>
          <w:p w14:paraId="13A4646C" w14:textId="77777777" w:rsidR="003E3C81" w:rsidRDefault="003E3C81" w:rsidP="004F10B5">
            <w:pPr>
              <w:pStyle w:val="Default"/>
              <w:rPr>
                <w:sz w:val="20"/>
                <w:szCs w:val="20"/>
              </w:rPr>
            </w:pPr>
          </w:p>
          <w:p w14:paraId="50608140" w14:textId="6A67A276" w:rsidR="003E3C81" w:rsidRPr="003E3C81" w:rsidRDefault="003E3C81" w:rsidP="004F10B5">
            <w:pPr>
              <w:pStyle w:val="Default"/>
              <w:rPr>
                <w:sz w:val="20"/>
                <w:szCs w:val="20"/>
              </w:rPr>
            </w:pPr>
          </w:p>
        </w:tc>
      </w:tr>
      <w:tr w:rsidR="00650136" w:rsidRPr="00685F96" w14:paraId="0348EF23" w14:textId="77777777" w:rsidTr="00EB52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5" w:type="dxa"/>
          </w:tcPr>
          <w:p w14:paraId="645DF33A" w14:textId="77777777" w:rsidR="00650136" w:rsidRPr="00201EB7" w:rsidRDefault="00650136" w:rsidP="00EB5288">
            <w:pPr>
              <w:pStyle w:val="PlainText"/>
              <w:jc w:val="both"/>
              <w:rPr>
                <w:rFonts w:asciiTheme="minorHAnsi" w:hAnsiTheme="minorHAnsi" w:cstheme="minorHAnsi"/>
                <w:b w:val="0"/>
              </w:rPr>
            </w:pPr>
            <w:r w:rsidRPr="00201EB7">
              <w:rPr>
                <w:rFonts w:asciiTheme="minorHAnsi" w:hAnsiTheme="minorHAnsi" w:cstheme="minorHAnsi"/>
                <w:b w:val="0"/>
              </w:rPr>
              <w:lastRenderedPageBreak/>
              <w:t>ENTRIES</w:t>
            </w:r>
          </w:p>
        </w:tc>
      </w:tr>
      <w:tr w:rsidR="00650136" w:rsidRPr="00685F96" w14:paraId="7E69593B" w14:textId="77777777" w:rsidTr="00EB52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5" w:type="dxa"/>
          </w:tcPr>
          <w:p w14:paraId="200AB6E2" w14:textId="77777777" w:rsidR="00B004FF" w:rsidRPr="00201EB7" w:rsidRDefault="00B004FF" w:rsidP="00B004FF">
            <w:pPr>
              <w:pStyle w:val="Default"/>
              <w:rPr>
                <w:b w:val="0"/>
                <w:sz w:val="20"/>
                <w:szCs w:val="20"/>
              </w:rPr>
            </w:pPr>
            <w:r w:rsidRPr="00201EB7">
              <w:rPr>
                <w:b w:val="0"/>
                <w:sz w:val="20"/>
                <w:szCs w:val="20"/>
              </w:rPr>
              <w:t>1</w:t>
            </w:r>
            <w:r w:rsidR="004F10B5">
              <w:rPr>
                <w:b w:val="0"/>
                <w:sz w:val="20"/>
                <w:szCs w:val="20"/>
              </w:rPr>
              <w:t>2</w:t>
            </w:r>
            <w:r w:rsidRPr="00201EB7">
              <w:rPr>
                <w:b w:val="0"/>
                <w:sz w:val="20"/>
                <w:szCs w:val="20"/>
              </w:rPr>
              <w:t xml:space="preserve">. In the National Finals 4 teams from the West Region, 3 from the East Region and 3 teams from the North Region will be eligible to compete. </w:t>
            </w:r>
          </w:p>
          <w:p w14:paraId="5616B32D" w14:textId="55EE2095" w:rsidR="00B004FF" w:rsidRPr="00201EB7" w:rsidRDefault="00B004FF" w:rsidP="00B004FF">
            <w:pPr>
              <w:pStyle w:val="Default"/>
              <w:rPr>
                <w:b w:val="0"/>
                <w:sz w:val="20"/>
                <w:szCs w:val="20"/>
              </w:rPr>
            </w:pPr>
            <w:r w:rsidRPr="00201EB7">
              <w:rPr>
                <w:b w:val="0"/>
                <w:sz w:val="20"/>
                <w:szCs w:val="20"/>
              </w:rPr>
              <w:t>1</w:t>
            </w:r>
            <w:r w:rsidR="004F10B5">
              <w:rPr>
                <w:b w:val="0"/>
                <w:sz w:val="20"/>
                <w:szCs w:val="20"/>
              </w:rPr>
              <w:t>3</w:t>
            </w:r>
            <w:r w:rsidRPr="00201EB7">
              <w:rPr>
                <w:b w:val="0"/>
                <w:sz w:val="20"/>
                <w:szCs w:val="20"/>
              </w:rPr>
              <w:t xml:space="preserve">. </w:t>
            </w:r>
            <w:r w:rsidR="003E3C81">
              <w:rPr>
                <w:b w:val="0"/>
                <w:sz w:val="20"/>
                <w:szCs w:val="20"/>
              </w:rPr>
              <w:t>Please fill in the entry form and let us know the title of your topic.</w:t>
            </w:r>
          </w:p>
          <w:p w14:paraId="3FE4A33C" w14:textId="77777777" w:rsidR="00B004FF" w:rsidRPr="00201EB7" w:rsidRDefault="00B004FF" w:rsidP="00B004FF">
            <w:pPr>
              <w:pStyle w:val="Default"/>
              <w:rPr>
                <w:b w:val="0"/>
                <w:sz w:val="20"/>
                <w:szCs w:val="20"/>
              </w:rPr>
            </w:pPr>
            <w:r w:rsidRPr="00201EB7">
              <w:rPr>
                <w:b w:val="0"/>
                <w:sz w:val="20"/>
                <w:szCs w:val="20"/>
              </w:rPr>
              <w:t>1</w:t>
            </w:r>
            <w:r w:rsidR="004F10B5">
              <w:rPr>
                <w:b w:val="0"/>
                <w:sz w:val="20"/>
                <w:szCs w:val="20"/>
              </w:rPr>
              <w:t>4</w:t>
            </w:r>
            <w:r w:rsidR="00EB5288" w:rsidRPr="00201EB7">
              <w:rPr>
                <w:b w:val="0"/>
                <w:sz w:val="20"/>
                <w:szCs w:val="20"/>
              </w:rPr>
              <w:t>. Teams</w:t>
            </w:r>
            <w:r w:rsidRPr="00201EB7">
              <w:rPr>
                <w:b w:val="0"/>
                <w:sz w:val="20"/>
                <w:szCs w:val="20"/>
              </w:rPr>
              <w:t xml:space="preserve"> may, if they wish, change the subject of their talk for the National Final after the Regional Elimination. </w:t>
            </w:r>
          </w:p>
          <w:p w14:paraId="4156FF20" w14:textId="77777777" w:rsidR="00B004FF" w:rsidRPr="00201EB7" w:rsidRDefault="00B004FF" w:rsidP="00B004FF">
            <w:pPr>
              <w:pStyle w:val="Default"/>
              <w:rPr>
                <w:b w:val="0"/>
                <w:sz w:val="20"/>
                <w:szCs w:val="20"/>
              </w:rPr>
            </w:pPr>
          </w:p>
          <w:p w14:paraId="41864FA8" w14:textId="77777777" w:rsidR="00B004FF" w:rsidRPr="00201EB7" w:rsidRDefault="00B004FF" w:rsidP="00B004FF">
            <w:pPr>
              <w:pStyle w:val="Default"/>
              <w:pBdr>
                <w:top w:val="single" w:sz="4" w:space="1" w:color="auto"/>
                <w:bottom w:val="single" w:sz="4" w:space="1" w:color="auto"/>
              </w:pBdr>
              <w:shd w:val="clear" w:color="auto" w:fill="F2DBDB" w:themeFill="accent2" w:themeFillTint="33"/>
              <w:rPr>
                <w:b w:val="0"/>
                <w:sz w:val="20"/>
                <w:szCs w:val="20"/>
              </w:rPr>
            </w:pPr>
            <w:r w:rsidRPr="00201EB7">
              <w:rPr>
                <w:b w:val="0"/>
                <w:sz w:val="20"/>
                <w:szCs w:val="20"/>
              </w:rPr>
              <w:t xml:space="preserve">JUDGES </w:t>
            </w:r>
          </w:p>
          <w:p w14:paraId="58AAC27C" w14:textId="647D5C53" w:rsidR="00B004FF" w:rsidRPr="00201EB7" w:rsidRDefault="00B004FF" w:rsidP="00B004FF">
            <w:pPr>
              <w:pStyle w:val="Default"/>
              <w:rPr>
                <w:b w:val="0"/>
                <w:sz w:val="20"/>
                <w:szCs w:val="20"/>
              </w:rPr>
            </w:pPr>
            <w:r w:rsidRPr="00201EB7">
              <w:rPr>
                <w:b w:val="0"/>
                <w:sz w:val="20"/>
                <w:szCs w:val="20"/>
              </w:rPr>
              <w:t>1</w:t>
            </w:r>
            <w:r w:rsidR="004F10B5">
              <w:rPr>
                <w:b w:val="0"/>
                <w:sz w:val="20"/>
                <w:szCs w:val="20"/>
              </w:rPr>
              <w:t>5</w:t>
            </w:r>
            <w:r w:rsidR="00EB5288" w:rsidRPr="00201EB7">
              <w:rPr>
                <w:b w:val="0"/>
                <w:sz w:val="20"/>
                <w:szCs w:val="20"/>
              </w:rPr>
              <w:t>. The</w:t>
            </w:r>
            <w:r w:rsidRPr="00201EB7">
              <w:rPr>
                <w:b w:val="0"/>
                <w:sz w:val="20"/>
                <w:szCs w:val="20"/>
              </w:rPr>
              <w:t xml:space="preserve"> </w:t>
            </w:r>
            <w:r w:rsidR="006F6E30">
              <w:rPr>
                <w:b w:val="0"/>
                <w:sz w:val="20"/>
                <w:szCs w:val="20"/>
              </w:rPr>
              <w:t>National Competitions and Events Committee</w:t>
            </w:r>
            <w:r w:rsidRPr="00201EB7">
              <w:rPr>
                <w:b w:val="0"/>
                <w:sz w:val="20"/>
                <w:szCs w:val="20"/>
              </w:rPr>
              <w:t xml:space="preserve"> will appoint a panel of three judges. District and Regional Committees will appoint their own Judges.</w:t>
            </w:r>
          </w:p>
          <w:p w14:paraId="29F402D0" w14:textId="77777777" w:rsidR="00B004FF" w:rsidRPr="00201EB7" w:rsidRDefault="00B004FF" w:rsidP="00B004FF">
            <w:pPr>
              <w:pStyle w:val="Default"/>
              <w:rPr>
                <w:b w:val="0"/>
                <w:sz w:val="20"/>
                <w:szCs w:val="20"/>
              </w:rPr>
            </w:pPr>
            <w:r w:rsidRPr="00201EB7">
              <w:rPr>
                <w:b w:val="0"/>
                <w:sz w:val="20"/>
                <w:szCs w:val="20"/>
              </w:rPr>
              <w:t xml:space="preserve"> </w:t>
            </w:r>
          </w:p>
          <w:p w14:paraId="111CB165" w14:textId="77777777" w:rsidR="00B004FF" w:rsidRPr="00201EB7" w:rsidRDefault="00B004FF" w:rsidP="00B004FF">
            <w:pPr>
              <w:pStyle w:val="Default"/>
              <w:pBdr>
                <w:top w:val="single" w:sz="4" w:space="1" w:color="auto"/>
                <w:bottom w:val="single" w:sz="4" w:space="1" w:color="auto"/>
              </w:pBdr>
              <w:shd w:val="clear" w:color="auto" w:fill="F2DBDB" w:themeFill="accent2" w:themeFillTint="33"/>
              <w:rPr>
                <w:b w:val="0"/>
                <w:sz w:val="20"/>
                <w:szCs w:val="20"/>
              </w:rPr>
            </w:pPr>
            <w:r w:rsidRPr="00201EB7">
              <w:rPr>
                <w:b w:val="0"/>
                <w:sz w:val="20"/>
                <w:szCs w:val="20"/>
              </w:rPr>
              <w:t xml:space="preserve">SUBSTITUTION </w:t>
            </w:r>
          </w:p>
          <w:p w14:paraId="14CE1C47" w14:textId="77777777" w:rsidR="00B004FF" w:rsidRPr="00201EB7" w:rsidRDefault="004F10B5" w:rsidP="00B004FF">
            <w:pPr>
              <w:pStyle w:val="Default"/>
              <w:rPr>
                <w:b w:val="0"/>
                <w:sz w:val="20"/>
                <w:szCs w:val="20"/>
              </w:rPr>
            </w:pPr>
            <w:r>
              <w:rPr>
                <w:b w:val="0"/>
                <w:sz w:val="20"/>
                <w:szCs w:val="20"/>
              </w:rPr>
              <w:t>16</w:t>
            </w:r>
            <w:r w:rsidR="00EB5288" w:rsidRPr="00201EB7">
              <w:rPr>
                <w:b w:val="0"/>
                <w:sz w:val="20"/>
                <w:szCs w:val="20"/>
              </w:rPr>
              <w:t>. Team</w:t>
            </w:r>
            <w:r w:rsidR="00B004FF" w:rsidRPr="00201EB7">
              <w:rPr>
                <w:b w:val="0"/>
                <w:sz w:val="20"/>
                <w:szCs w:val="20"/>
              </w:rPr>
              <w:t xml:space="preserve"> members competing in subsequent rounds of any competition must comprise of at least 50% of the team competing in the previous round. Any member being substituted is not allowed to compete in subsequent rounds of that competition. </w:t>
            </w:r>
          </w:p>
          <w:p w14:paraId="421F8631" w14:textId="77777777" w:rsidR="00B004FF" w:rsidRPr="00201EB7" w:rsidRDefault="00B004FF" w:rsidP="00B004FF">
            <w:pPr>
              <w:pStyle w:val="Default"/>
              <w:rPr>
                <w:b w:val="0"/>
                <w:sz w:val="20"/>
                <w:szCs w:val="20"/>
              </w:rPr>
            </w:pPr>
          </w:p>
          <w:p w14:paraId="4E6BDAB2" w14:textId="77777777" w:rsidR="00B004FF" w:rsidRPr="00201EB7" w:rsidRDefault="00B004FF" w:rsidP="00B004FF">
            <w:pPr>
              <w:pStyle w:val="Default"/>
              <w:pBdr>
                <w:top w:val="single" w:sz="4" w:space="1" w:color="auto"/>
                <w:bottom w:val="single" w:sz="4" w:space="1" w:color="auto"/>
              </w:pBdr>
              <w:shd w:val="clear" w:color="auto" w:fill="F2DBDB" w:themeFill="accent2" w:themeFillTint="33"/>
              <w:rPr>
                <w:b w:val="0"/>
                <w:sz w:val="20"/>
                <w:szCs w:val="20"/>
              </w:rPr>
            </w:pPr>
            <w:r w:rsidRPr="00201EB7">
              <w:rPr>
                <w:b w:val="0"/>
                <w:sz w:val="20"/>
                <w:szCs w:val="20"/>
              </w:rPr>
              <w:t xml:space="preserve">PRIZES </w:t>
            </w:r>
          </w:p>
          <w:p w14:paraId="1AB1B0CA" w14:textId="77777777" w:rsidR="00B004FF" w:rsidRPr="00201EB7" w:rsidRDefault="004F10B5" w:rsidP="00B004FF">
            <w:pPr>
              <w:pStyle w:val="Default"/>
              <w:rPr>
                <w:b w:val="0"/>
                <w:sz w:val="20"/>
                <w:szCs w:val="20"/>
              </w:rPr>
            </w:pPr>
            <w:r>
              <w:rPr>
                <w:b w:val="0"/>
                <w:sz w:val="20"/>
                <w:szCs w:val="20"/>
              </w:rPr>
              <w:t>17</w:t>
            </w:r>
            <w:r w:rsidR="00B004FF" w:rsidRPr="00201EB7">
              <w:rPr>
                <w:b w:val="0"/>
                <w:sz w:val="20"/>
                <w:szCs w:val="20"/>
              </w:rPr>
              <w:t xml:space="preserve">. Prizes will be awarded at the National Final as follows:- </w:t>
            </w:r>
          </w:p>
          <w:p w14:paraId="2DD7EBDB" w14:textId="77777777" w:rsidR="00B004FF" w:rsidRPr="00201EB7" w:rsidRDefault="00B004FF" w:rsidP="00B004FF">
            <w:pPr>
              <w:pStyle w:val="Default"/>
              <w:rPr>
                <w:b w:val="0"/>
                <w:sz w:val="20"/>
                <w:szCs w:val="20"/>
              </w:rPr>
            </w:pPr>
            <w:r w:rsidRPr="00201EB7">
              <w:rPr>
                <w:b w:val="0"/>
                <w:sz w:val="20"/>
                <w:szCs w:val="20"/>
              </w:rPr>
              <w:t xml:space="preserve">The Ravenscourt Trophy will be awarded to the winning team. </w:t>
            </w:r>
          </w:p>
          <w:p w14:paraId="4F800C6C" w14:textId="77777777" w:rsidR="00650136" w:rsidRPr="00201EB7" w:rsidRDefault="00B004FF" w:rsidP="00B004FF">
            <w:pPr>
              <w:rPr>
                <w:rFonts w:ascii="Calibri" w:hAnsi="Calibri" w:cs="Calibri"/>
                <w:b w:val="0"/>
                <w:color w:val="000000"/>
                <w:sz w:val="20"/>
                <w:szCs w:val="20"/>
              </w:rPr>
            </w:pPr>
            <w:r w:rsidRPr="00201EB7">
              <w:rPr>
                <w:rFonts w:ascii="Calibri" w:hAnsi="Calibri" w:cs="Calibri"/>
                <w:b w:val="0"/>
                <w:color w:val="000000"/>
                <w:sz w:val="20"/>
                <w:szCs w:val="20"/>
              </w:rPr>
              <w:t xml:space="preserve">SAYFC will award certificates to the First, Second and Third teams, as well as the best individual performances </w:t>
            </w:r>
            <w:proofErr w:type="spellStart"/>
            <w:r w:rsidRPr="00201EB7">
              <w:rPr>
                <w:rFonts w:ascii="Calibri" w:hAnsi="Calibri" w:cs="Calibri"/>
                <w:b w:val="0"/>
                <w:color w:val="000000"/>
                <w:sz w:val="20"/>
                <w:szCs w:val="20"/>
              </w:rPr>
              <w:t>outwith</w:t>
            </w:r>
            <w:proofErr w:type="spellEnd"/>
            <w:r w:rsidRPr="00201EB7">
              <w:rPr>
                <w:rFonts w:ascii="Calibri" w:hAnsi="Calibri" w:cs="Calibri"/>
                <w:b w:val="0"/>
                <w:color w:val="000000"/>
                <w:sz w:val="20"/>
                <w:szCs w:val="20"/>
              </w:rPr>
              <w:t xml:space="preserve"> the winning team.</w:t>
            </w:r>
          </w:p>
        </w:tc>
      </w:tr>
    </w:tbl>
    <w:p w14:paraId="2A913002" w14:textId="77777777" w:rsidR="00650136" w:rsidRDefault="00650136" w:rsidP="00650136">
      <w:pPr>
        <w:pStyle w:val="Default"/>
      </w:pPr>
    </w:p>
    <w:p w14:paraId="1C082D78" w14:textId="2484E49F" w:rsidR="009204BF" w:rsidRDefault="00201EB7" w:rsidP="00650136">
      <w:pPr>
        <w:pStyle w:val="Default"/>
        <w:rPr>
          <w:b/>
          <w:color w:val="C0504D" w:themeColor="accent2"/>
        </w:rPr>
      </w:pPr>
      <w:r w:rsidRPr="00201EB7">
        <w:rPr>
          <w:b/>
          <w:color w:val="C0504D" w:themeColor="accent2"/>
        </w:rPr>
        <w:t>Entry Deadline:</w:t>
      </w:r>
      <w:r w:rsidR="009204BF">
        <w:rPr>
          <w:b/>
          <w:color w:val="C0504D" w:themeColor="accent2"/>
        </w:rPr>
        <w:t xml:space="preserve"> Friday </w:t>
      </w:r>
      <w:r w:rsidR="006F6E30">
        <w:rPr>
          <w:b/>
          <w:color w:val="C0504D" w:themeColor="accent2"/>
        </w:rPr>
        <w:t>20</w:t>
      </w:r>
      <w:r w:rsidR="009204BF" w:rsidRPr="009204BF">
        <w:rPr>
          <w:b/>
          <w:color w:val="C0504D" w:themeColor="accent2"/>
          <w:vertAlign w:val="superscript"/>
        </w:rPr>
        <w:t>th</w:t>
      </w:r>
      <w:r w:rsidR="009204BF">
        <w:rPr>
          <w:b/>
          <w:color w:val="C0504D" w:themeColor="accent2"/>
        </w:rPr>
        <w:t xml:space="preserve"> November </w:t>
      </w:r>
      <w:r w:rsidR="006F6E30">
        <w:rPr>
          <w:b/>
          <w:color w:val="C0504D" w:themeColor="accent2"/>
        </w:rPr>
        <w:t>2026</w:t>
      </w:r>
      <w:r w:rsidRPr="00201EB7">
        <w:rPr>
          <w:b/>
          <w:color w:val="C0504D" w:themeColor="accent2"/>
        </w:rPr>
        <w:tab/>
      </w:r>
      <w:r w:rsidRPr="00201EB7">
        <w:rPr>
          <w:b/>
          <w:color w:val="C0504D" w:themeColor="accent2"/>
        </w:rPr>
        <w:tab/>
      </w:r>
      <w:r w:rsidRPr="00201EB7">
        <w:rPr>
          <w:b/>
          <w:color w:val="C0504D" w:themeColor="accent2"/>
        </w:rPr>
        <w:tab/>
      </w:r>
      <w:r w:rsidRPr="00201EB7">
        <w:rPr>
          <w:b/>
          <w:color w:val="C0504D" w:themeColor="accent2"/>
        </w:rPr>
        <w:tab/>
      </w:r>
      <w:r w:rsidRPr="00201EB7">
        <w:rPr>
          <w:b/>
          <w:color w:val="C0504D" w:themeColor="accent2"/>
        </w:rPr>
        <w:tab/>
      </w:r>
      <w:r w:rsidR="009204BF">
        <w:rPr>
          <w:b/>
          <w:color w:val="C0504D" w:themeColor="accent2"/>
        </w:rPr>
        <w:tab/>
      </w:r>
    </w:p>
    <w:p w14:paraId="22888411" w14:textId="77777777" w:rsidR="009204BF" w:rsidRDefault="009204BF" w:rsidP="00650136">
      <w:pPr>
        <w:pStyle w:val="Default"/>
        <w:rPr>
          <w:b/>
          <w:color w:val="C0504D" w:themeColor="accent2"/>
        </w:rPr>
      </w:pPr>
    </w:p>
    <w:p w14:paraId="1EEB9512" w14:textId="00C50CCB" w:rsidR="00201EB7" w:rsidRPr="00201EB7" w:rsidRDefault="00201EB7" w:rsidP="00650136">
      <w:pPr>
        <w:pStyle w:val="Default"/>
        <w:rPr>
          <w:b/>
          <w:color w:val="C0504D" w:themeColor="accent2"/>
        </w:rPr>
      </w:pPr>
      <w:r w:rsidRPr="00201EB7">
        <w:rPr>
          <w:b/>
          <w:color w:val="C0504D" w:themeColor="accent2"/>
        </w:rPr>
        <w:t>Entry Fee: N/A</w:t>
      </w:r>
      <w:r w:rsidR="00DB4D09">
        <w:rPr>
          <w:b/>
          <w:color w:val="C0504D" w:themeColor="accent2"/>
        </w:rPr>
        <w:t xml:space="preserve"> (charge will apply at </w:t>
      </w:r>
      <w:proofErr w:type="gramStart"/>
      <w:r w:rsidR="00DB4D09">
        <w:rPr>
          <w:b/>
          <w:color w:val="C0504D" w:themeColor="accent2"/>
        </w:rPr>
        <w:t>Region</w:t>
      </w:r>
      <w:proofErr w:type="gramEnd"/>
      <w:r w:rsidR="00DB4D09">
        <w:rPr>
          <w:b/>
          <w:color w:val="C0504D" w:themeColor="accent2"/>
        </w:rPr>
        <w:t>)</w:t>
      </w:r>
    </w:p>
    <w:p w14:paraId="568A3E47" w14:textId="77777777" w:rsidR="009204BF" w:rsidRDefault="009204BF" w:rsidP="00B004FF">
      <w:pPr>
        <w:pStyle w:val="Default"/>
        <w:rPr>
          <w:b/>
          <w:color w:val="C0504D" w:themeColor="accent2"/>
        </w:rPr>
      </w:pPr>
    </w:p>
    <w:p w14:paraId="16F23C3B" w14:textId="4668ACB2" w:rsidR="009204BF" w:rsidRDefault="009204BF" w:rsidP="00B004FF">
      <w:pPr>
        <w:pStyle w:val="Default"/>
        <w:rPr>
          <w:b/>
          <w:color w:val="C0504D" w:themeColor="accent2"/>
        </w:rPr>
      </w:pPr>
      <w:r>
        <w:rPr>
          <w:b/>
          <w:color w:val="C0504D" w:themeColor="accent2"/>
        </w:rPr>
        <w:t xml:space="preserve">National </w:t>
      </w:r>
      <w:r w:rsidR="00201EB7" w:rsidRPr="00201EB7">
        <w:rPr>
          <w:b/>
          <w:color w:val="C0504D" w:themeColor="accent2"/>
        </w:rPr>
        <w:t>Competition Date</w:t>
      </w:r>
      <w:r>
        <w:rPr>
          <w:b/>
          <w:color w:val="C0504D" w:themeColor="accent2"/>
        </w:rPr>
        <w:t xml:space="preserve">: Saturday </w:t>
      </w:r>
      <w:r w:rsidR="006F6E30">
        <w:rPr>
          <w:b/>
          <w:color w:val="C0504D" w:themeColor="accent2"/>
        </w:rPr>
        <w:t>5</w:t>
      </w:r>
      <w:r w:rsidR="006F6E30" w:rsidRPr="006F6E30">
        <w:rPr>
          <w:b/>
          <w:color w:val="C0504D" w:themeColor="accent2"/>
          <w:vertAlign w:val="superscript"/>
        </w:rPr>
        <w:t>th</w:t>
      </w:r>
      <w:r w:rsidR="006F6E30">
        <w:rPr>
          <w:b/>
          <w:color w:val="C0504D" w:themeColor="accent2"/>
        </w:rPr>
        <w:t xml:space="preserve"> December 2026</w:t>
      </w:r>
      <w:r>
        <w:rPr>
          <w:b/>
          <w:color w:val="C0504D" w:themeColor="accent2"/>
        </w:rPr>
        <w:tab/>
      </w:r>
      <w:r>
        <w:rPr>
          <w:b/>
          <w:color w:val="C0504D" w:themeColor="accent2"/>
        </w:rPr>
        <w:tab/>
      </w:r>
      <w:r>
        <w:rPr>
          <w:b/>
          <w:color w:val="C0504D" w:themeColor="accent2"/>
        </w:rPr>
        <w:tab/>
      </w:r>
    </w:p>
    <w:p w14:paraId="44520AED" w14:textId="77777777" w:rsidR="009204BF" w:rsidRDefault="009204BF" w:rsidP="00B004FF">
      <w:pPr>
        <w:pStyle w:val="Default"/>
        <w:rPr>
          <w:b/>
          <w:color w:val="C0504D" w:themeColor="accent2"/>
        </w:rPr>
      </w:pPr>
    </w:p>
    <w:p w14:paraId="4EC28CEF" w14:textId="65FD5FD3" w:rsidR="00650136" w:rsidRPr="00201EB7" w:rsidRDefault="00201EB7" w:rsidP="00B004FF">
      <w:pPr>
        <w:pStyle w:val="Default"/>
        <w:rPr>
          <w:b/>
          <w:color w:val="C0504D" w:themeColor="accent2"/>
          <w:sz w:val="20"/>
          <w:szCs w:val="20"/>
        </w:rPr>
      </w:pPr>
      <w:r w:rsidRPr="00201EB7">
        <w:rPr>
          <w:b/>
          <w:color w:val="C0504D" w:themeColor="accent2"/>
        </w:rPr>
        <w:t xml:space="preserve">Entry Criteria: Region to National </w:t>
      </w:r>
    </w:p>
    <w:p w14:paraId="18A58BE9" w14:textId="77777777" w:rsidR="00921509" w:rsidRDefault="00921509" w:rsidP="00650136"/>
    <w:sectPr w:rsidR="00921509" w:rsidSect="00EB5288">
      <w:pgSz w:w="12240" w:h="15840"/>
      <w:pgMar w:top="284"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864E2"/>
    <w:multiLevelType w:val="hybridMultilevel"/>
    <w:tmpl w:val="E758AA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D255421"/>
    <w:multiLevelType w:val="hybridMultilevel"/>
    <w:tmpl w:val="5B900B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0564711">
    <w:abstractNumId w:val="1"/>
  </w:num>
  <w:num w:numId="2" w16cid:durableId="1531381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136"/>
    <w:rsid w:val="000D1200"/>
    <w:rsid w:val="000F2663"/>
    <w:rsid w:val="0012680F"/>
    <w:rsid w:val="001748FF"/>
    <w:rsid w:val="001A4E3A"/>
    <w:rsid w:val="001D204B"/>
    <w:rsid w:val="00201EB7"/>
    <w:rsid w:val="002220F1"/>
    <w:rsid w:val="00227E44"/>
    <w:rsid w:val="003D2AFE"/>
    <w:rsid w:val="003E14BA"/>
    <w:rsid w:val="003E3C81"/>
    <w:rsid w:val="004F10B5"/>
    <w:rsid w:val="00650136"/>
    <w:rsid w:val="006F6E30"/>
    <w:rsid w:val="00801A3E"/>
    <w:rsid w:val="009204BF"/>
    <w:rsid w:val="00921509"/>
    <w:rsid w:val="0095065D"/>
    <w:rsid w:val="009A0383"/>
    <w:rsid w:val="00A625FB"/>
    <w:rsid w:val="00A83C38"/>
    <w:rsid w:val="00B004FF"/>
    <w:rsid w:val="00BD6E60"/>
    <w:rsid w:val="00C841E2"/>
    <w:rsid w:val="00D46279"/>
    <w:rsid w:val="00DB4D09"/>
    <w:rsid w:val="00E05624"/>
    <w:rsid w:val="00EB5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A5570"/>
  <w15:docId w15:val="{F291B5C4-DD20-474D-AB6C-4D38F706F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13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nhideWhenUsed/>
    <w:rsid w:val="00650136"/>
    <w:pPr>
      <w:spacing w:after="0" w:line="240" w:lineRule="auto"/>
    </w:pPr>
    <w:rPr>
      <w:rFonts w:ascii="Courier New" w:eastAsia="Times New Roman" w:hAnsi="Courier New" w:cs="Times New Roman"/>
      <w:sz w:val="20"/>
      <w:szCs w:val="20"/>
      <w:lang w:eastAsia="en-GB"/>
    </w:rPr>
  </w:style>
  <w:style w:type="character" w:customStyle="1" w:styleId="PlainTextChar">
    <w:name w:val="Plain Text Char"/>
    <w:basedOn w:val="DefaultParagraphFont"/>
    <w:link w:val="PlainText"/>
    <w:rsid w:val="00650136"/>
    <w:rPr>
      <w:rFonts w:ascii="Courier New" w:eastAsia="Times New Roman" w:hAnsi="Courier New" w:cs="Times New Roman"/>
      <w:sz w:val="20"/>
      <w:szCs w:val="20"/>
      <w:lang w:val="en-US" w:eastAsia="en-GB"/>
    </w:rPr>
  </w:style>
  <w:style w:type="table" w:styleId="MediumShading1-Accent2">
    <w:name w:val="Medium Shading 1 Accent 2"/>
    <w:basedOn w:val="TableNormal"/>
    <w:uiPriority w:val="63"/>
    <w:rsid w:val="00650136"/>
    <w:pPr>
      <w:spacing w:after="0" w:line="240" w:lineRule="auto"/>
    </w:pPr>
    <w:rPr>
      <w:lang w:val="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customStyle="1" w:styleId="Default">
    <w:name w:val="Default"/>
    <w:rsid w:val="00650136"/>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6501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2CD21289F14849AACD47706B876915" ma:contentTypeVersion="12" ma:contentTypeDescription="Create a new document." ma:contentTypeScope="" ma:versionID="49574c6446f149a8f8203c02ffff7633">
  <xsd:schema xmlns:xsd="http://www.w3.org/2001/XMLSchema" xmlns:xs="http://www.w3.org/2001/XMLSchema" xmlns:p="http://schemas.microsoft.com/office/2006/metadata/properties" xmlns:ns2="41e6359a-9eff-43ae-85ad-9249eaf0ca1f" xmlns:ns3="b590e8f0-5fa8-436d-af6b-3ad4b1c55a86" targetNamespace="http://schemas.microsoft.com/office/2006/metadata/properties" ma:root="true" ma:fieldsID="1830b4ecf2f28094126e491d685cebac" ns2:_="" ns3:_="">
    <xsd:import namespace="41e6359a-9eff-43ae-85ad-9249eaf0ca1f"/>
    <xsd:import namespace="b590e8f0-5fa8-436d-af6b-3ad4b1c55a8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6359a-9eff-43ae-85ad-9249eaf0ca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869ad40-46b0-48a3-9bf9-2e88d3daba7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90e8f0-5fa8-436d-af6b-3ad4b1c55a8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6edcaa-874e-43d0-8d23-c44aecf75111}" ma:internalName="TaxCatchAll" ma:showField="CatchAllData" ma:web="b590e8f0-5fa8-436d-af6b-3ad4b1c55a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590e8f0-5fa8-436d-af6b-3ad4b1c55a86" xsi:nil="true"/>
    <lcf76f155ced4ddcb4097134ff3c332f xmlns="41e6359a-9eff-43ae-85ad-9249eaf0ca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3FD479-4484-4133-A60F-4B527B141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6359a-9eff-43ae-85ad-9249eaf0ca1f"/>
    <ds:schemaRef ds:uri="b590e8f0-5fa8-436d-af6b-3ad4b1c55a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75791C-8FE8-4C1D-BCD3-2FBD16ABEF29}">
  <ds:schemaRefs>
    <ds:schemaRef ds:uri="http://schemas.microsoft.com/sharepoint/v3/contenttype/forms"/>
  </ds:schemaRefs>
</ds:datastoreItem>
</file>

<file path=customXml/itemProps3.xml><?xml version="1.0" encoding="utf-8"?>
<ds:datastoreItem xmlns:ds="http://schemas.openxmlformats.org/officeDocument/2006/customXml" ds:itemID="{A6883C04-E0D0-4D4E-8741-5C22EECBA1A1}">
  <ds:schemaRefs>
    <ds:schemaRef ds:uri="http://schemas.microsoft.com/office/2006/metadata/properties"/>
    <ds:schemaRef ds:uri="http://schemas.microsoft.com/office/infopath/2007/PartnerControls"/>
    <ds:schemaRef ds:uri="b590e8f0-5fa8-436d-af6b-3ad4b1c55a86"/>
    <ds:schemaRef ds:uri="41e6359a-9eff-43ae-85ad-9249eaf0ca1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909</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westorganiser</dc:creator>
  <cp:lastModifiedBy>Karen Shepherd</cp:lastModifiedBy>
  <cp:revision>2</cp:revision>
  <cp:lastPrinted>2022-10-11T14:52:00Z</cp:lastPrinted>
  <dcterms:created xsi:type="dcterms:W3CDTF">2026-08-07T11:13:00Z</dcterms:created>
  <dcterms:modified xsi:type="dcterms:W3CDTF">2026-08-07T11:13:00Z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0x010100152CD21289F14849AACD47706B876915</vt:lpwstr>
  </property>
  <property fmtid="{D5CDD505-2E9C-101B-9397-08002B2CF9AE}" pid="3" name="MediaServiceImageTags">
    <vt:lpwstr/>
  </property>
</Properties>
</file>